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8E" w:rsidRDefault="00751E8E" w:rsidP="00751E8E">
      <w:pPr>
        <w:ind w:firstLineChars="200" w:firstLine="420"/>
        <w:rPr>
          <w:rFonts w:hint="eastAsia"/>
        </w:rPr>
      </w:pPr>
    </w:p>
    <w:tbl>
      <w:tblPr>
        <w:tblpPr w:leftFromText="180" w:rightFromText="180" w:vertAnchor="text" w:horzAnchor="page" w:tblpX="1094" w:tblpY="364"/>
        <w:tblOverlap w:val="never"/>
        <w:tblW w:w="9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635"/>
        <w:gridCol w:w="3930"/>
        <w:gridCol w:w="3360"/>
      </w:tblGrid>
      <w:tr w:rsidR="00751E8E" w:rsidTr="00903A34">
        <w:trPr>
          <w:trHeight w:val="1695"/>
        </w:trPr>
        <w:tc>
          <w:tcPr>
            <w:tcW w:w="9885" w:type="dxa"/>
            <w:gridSpan w:val="4"/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t>2023年度享受政府特殊津贴人员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br/>
              <w:t>拟推荐人选名单</w:t>
            </w:r>
          </w:p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2"/>
                <w:szCs w:val="32"/>
                <w:lang w:bidi="ar"/>
              </w:rPr>
              <w:t>（按姓氏笔画排序）</w:t>
            </w:r>
          </w:p>
        </w:tc>
      </w:tr>
      <w:tr w:rsidR="00751E8E" w:rsidTr="00903A34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工作单位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专业技术职称</w:t>
            </w:r>
          </w:p>
        </w:tc>
      </w:tr>
      <w:tr w:rsidR="00751E8E" w:rsidTr="00903A34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王中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王水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王人颢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徐州医科大学附属医院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孙伟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主任中医师、教授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何侠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江苏省肿瘤医院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陈卫昌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金培生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徐州医科大学附属医院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周贤梅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胡绍燕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苏州大学附属儿童医院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徐艳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南京医科大学附属口腔医院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徐燕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江苏省疾病预防控制中心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黄茂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曹俊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江苏省血吸虫病防治研究所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研究员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曹长春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南京医科大学附属逸夫医院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51E8E" w:rsidTr="00903A34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鞠少卿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E8E" w:rsidRDefault="00751E8E" w:rsidP="00903A3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主任技师、教授</w:t>
            </w:r>
          </w:p>
        </w:tc>
      </w:tr>
    </w:tbl>
    <w:p w:rsidR="00751E8E" w:rsidRDefault="00751E8E" w:rsidP="00751E8E">
      <w:pPr>
        <w:ind w:firstLineChars="200" w:firstLine="420"/>
        <w:rPr>
          <w:rFonts w:hint="eastAsia"/>
        </w:rPr>
      </w:pPr>
    </w:p>
    <w:p w:rsidR="006A3524" w:rsidRDefault="006A3524">
      <w:bookmarkStart w:id="0" w:name="_GoBack"/>
      <w:bookmarkEnd w:id="0"/>
    </w:p>
    <w:sectPr w:rsidR="006A3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8E"/>
    <w:rsid w:val="006A3524"/>
    <w:rsid w:val="007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751E8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751E8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2023-05-22T06:57:00Z</dcterms:created>
  <dcterms:modified xsi:type="dcterms:W3CDTF">2023-05-22T06:58:00Z</dcterms:modified>
</cp:coreProperties>
</file>