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7D2" w:rsidRDefault="002C07D2" w:rsidP="002C07D2">
      <w:pPr>
        <w:spacing w:line="58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2C07D2" w:rsidRDefault="002C07D2" w:rsidP="002C07D2">
      <w:pPr>
        <w:spacing w:line="58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p w:rsidR="002C07D2" w:rsidRPr="00936039" w:rsidRDefault="002C07D2" w:rsidP="002C07D2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 w:rsidRPr="002C07D2">
        <w:rPr>
          <w:rFonts w:ascii="方正小标宋_GBK" w:eastAsia="方正小标宋_GBK" w:hAnsi="方正小标宋_GBK" w:cs="方正小标宋_GBK" w:hint="eastAsia"/>
          <w:sz w:val="36"/>
          <w:szCs w:val="36"/>
        </w:rPr>
        <w:t>江苏省中医药经济管理师资库名单</w:t>
      </w:r>
    </w:p>
    <w:tbl>
      <w:tblPr>
        <w:tblW w:w="9360" w:type="dxa"/>
        <w:jc w:val="center"/>
        <w:tblInd w:w="93" w:type="dxa"/>
        <w:tblLook w:val="04A0" w:firstRow="1" w:lastRow="0" w:firstColumn="1" w:lastColumn="0" w:noHBand="0" w:noVBand="1"/>
      </w:tblPr>
      <w:tblGrid>
        <w:gridCol w:w="953"/>
        <w:gridCol w:w="2507"/>
        <w:gridCol w:w="3340"/>
        <w:gridCol w:w="2560"/>
      </w:tblGrid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2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专家类别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工作单位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姓名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江苏省中医院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刘希哲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江苏省中医药研究院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杨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勇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proofErr w:type="gramStart"/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王静梅</w:t>
            </w:r>
            <w:proofErr w:type="gramEnd"/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bookmarkStart w:id="0" w:name="_GoBack"/>
            <w:bookmarkEnd w:id="0"/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潘佳佳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邳州市中医院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李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童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财务管理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如皋市中医院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吴丽萍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预算与绩效管理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李小平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预算与绩效管理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王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建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预算与绩效管理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杨春霞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审计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江苏省中医院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王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俊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审计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马蓓蓓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12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审计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秦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毅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13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财会监督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无锡市中医医院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赵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立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价格管理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扬州市中医院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王德礼</w:t>
            </w:r>
          </w:p>
        </w:tc>
      </w:tr>
      <w:tr w:rsidR="002C07D2" w:rsidRPr="002C07D2" w:rsidTr="002C07D2">
        <w:trPr>
          <w:trHeight w:val="642"/>
          <w:jc w:val="center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15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政府采购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常州市中医医院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07D2" w:rsidRPr="002C07D2" w:rsidRDefault="002C07D2" w:rsidP="002C07D2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钱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  </w:t>
            </w:r>
            <w:r w:rsidRPr="002C07D2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岭</w:t>
            </w:r>
          </w:p>
        </w:tc>
      </w:tr>
    </w:tbl>
    <w:p w:rsidR="00E17BB5" w:rsidRPr="002C07D2" w:rsidRDefault="00E17BB5"/>
    <w:sectPr w:rsidR="00E17BB5" w:rsidRPr="002C07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2" w:rsidRDefault="002C07D2" w:rsidP="002C07D2">
      <w:r>
        <w:separator/>
      </w:r>
    </w:p>
  </w:endnote>
  <w:endnote w:type="continuationSeparator" w:id="0">
    <w:p w:rsidR="002C07D2" w:rsidRDefault="002C07D2" w:rsidP="002C0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2" w:rsidRDefault="002C07D2" w:rsidP="002C07D2">
      <w:r>
        <w:separator/>
      </w:r>
    </w:p>
  </w:footnote>
  <w:footnote w:type="continuationSeparator" w:id="0">
    <w:p w:rsidR="002C07D2" w:rsidRDefault="002C07D2" w:rsidP="002C07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20D"/>
    <w:rsid w:val="002C07D2"/>
    <w:rsid w:val="00D7420D"/>
    <w:rsid w:val="00E1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07D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07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07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07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07D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07D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07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07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07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07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295</Characters>
  <Application>Microsoft Office Word</Application>
  <DocSecurity>0</DocSecurity>
  <Lines>2</Lines>
  <Paragraphs>1</Paragraphs>
  <ScaleCrop>false</ScaleCrop>
  <Company>china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2025-12-17T08:51:00Z</dcterms:created>
  <dcterms:modified xsi:type="dcterms:W3CDTF">2025-12-17T08:53:00Z</dcterms:modified>
</cp:coreProperties>
</file>