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326" w:rsidRDefault="00E31326" w:rsidP="00E31326">
      <w:pPr>
        <w:snapToGrid w:val="0"/>
        <w:spacing w:beforeLines="50" w:before="156" w:afterLines="50" w:after="156" w:line="60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 w:hint="eastAsia"/>
          <w:szCs w:val="32"/>
        </w:rPr>
        <w:t>1</w:t>
      </w:r>
      <w:r>
        <w:rPr>
          <w:rFonts w:eastAsia="方正黑体_GBK"/>
          <w:szCs w:val="32"/>
        </w:rPr>
        <w:t xml:space="preserve">3              </w:t>
      </w:r>
    </w:p>
    <w:p w:rsidR="00E31326" w:rsidRDefault="00E31326" w:rsidP="00E31326">
      <w:pPr>
        <w:snapToGrid w:val="0"/>
        <w:spacing w:beforeLines="50" w:before="156" w:afterLines="50" w:after="156"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 w:hint="eastAsia"/>
          <w:sz w:val="44"/>
          <w:szCs w:val="44"/>
        </w:rPr>
        <w:t>2022</w:t>
      </w:r>
      <w:r>
        <w:rPr>
          <w:rFonts w:eastAsia="方正小标宋_GBK" w:hint="eastAsia"/>
          <w:sz w:val="44"/>
          <w:szCs w:val="44"/>
        </w:rPr>
        <w:t>年抗（抑）菌制剂生产企业省级随机监督抽查案件查处汇总表（新增</w:t>
      </w:r>
      <w:r>
        <w:rPr>
          <w:rFonts w:eastAsia="方正小标宋_GBK"/>
          <w:sz w:val="44"/>
          <w:szCs w:val="44"/>
        </w:rPr>
        <w:t>）</w:t>
      </w:r>
    </w:p>
    <w:bookmarkEnd w:id="0"/>
    <w:p w:rsidR="00E31326" w:rsidRDefault="00E31326" w:rsidP="00E31326">
      <w:pPr>
        <w:tabs>
          <w:tab w:val="left" w:pos="7380"/>
        </w:tabs>
        <w:spacing w:line="360" w:lineRule="auto"/>
        <w:rPr>
          <w:rFonts w:ascii="方正仿宋_GBK" w:eastAsia="方正仿宋_GBK" w:hAnsi="宋体" w:hint="eastAsia"/>
          <w:sz w:val="24"/>
          <w:lang w:val="zh-CN"/>
        </w:rPr>
      </w:pPr>
      <w:r>
        <w:rPr>
          <w:rFonts w:ascii="方正仿宋_GBK" w:eastAsia="方正仿宋_GBK" w:hAnsi="仿宋" w:hint="eastAsia"/>
          <w:sz w:val="24"/>
        </w:rPr>
        <w:t xml:space="preserve"> </w:t>
      </w:r>
      <w:r>
        <w:rPr>
          <w:rFonts w:ascii="方正仿宋_GBK" w:eastAsia="方正仿宋_GBK" w:hAnsi="仿宋" w:hint="eastAsia"/>
          <w:sz w:val="24"/>
          <w:u w:val="single"/>
        </w:rPr>
        <w:t xml:space="preserve">              </w:t>
      </w:r>
      <w:r>
        <w:rPr>
          <w:rFonts w:ascii="方正仿宋_GBK" w:eastAsia="方正仿宋_GBK" w:hAnsi="宋体" w:hint="eastAsia"/>
          <w:sz w:val="24"/>
          <w:u w:val="single"/>
        </w:rPr>
        <w:t xml:space="preserve">   </w:t>
      </w:r>
      <w:r>
        <w:rPr>
          <w:rFonts w:ascii="方正仿宋_GBK" w:eastAsia="方正仿宋_GBK" w:hAnsi="宋体" w:hint="eastAsia"/>
          <w:sz w:val="24"/>
        </w:rPr>
        <w:t xml:space="preserve">市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279"/>
        <w:gridCol w:w="1287"/>
        <w:gridCol w:w="1294"/>
        <w:gridCol w:w="1972"/>
        <w:gridCol w:w="1950"/>
        <w:gridCol w:w="850"/>
        <w:gridCol w:w="1304"/>
        <w:gridCol w:w="1026"/>
        <w:gridCol w:w="1069"/>
        <w:gridCol w:w="1341"/>
        <w:gridCol w:w="873"/>
        <w:gridCol w:w="1120"/>
      </w:tblGrid>
      <w:tr w:rsidR="00E31326" w:rsidTr="009E313C">
        <w:trPr>
          <w:trHeight w:val="454"/>
          <w:jc w:val="center"/>
        </w:trPr>
        <w:tc>
          <w:tcPr>
            <w:tcW w:w="12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辖区企业数</w:t>
            </w:r>
          </w:p>
        </w:tc>
        <w:tc>
          <w:tcPr>
            <w:tcW w:w="12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检查企业数</w:t>
            </w:r>
          </w:p>
        </w:tc>
        <w:tc>
          <w:tcPr>
            <w:tcW w:w="1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存在</w:t>
            </w: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违法</w:t>
            </w:r>
          </w:p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行为企业数</w:t>
            </w:r>
          </w:p>
        </w:tc>
        <w:tc>
          <w:tcPr>
            <w:tcW w:w="19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卫生许可</w:t>
            </w:r>
            <w:r>
              <w:rPr>
                <w:rFonts w:ascii="方正仿宋_GBK" w:eastAsia="方正仿宋_GBK" w:hAnsi="宋体" w:hint="eastAsia"/>
                <w:kern w:val="0"/>
                <w:sz w:val="24"/>
              </w:rPr>
              <w:t>证</w:t>
            </w: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不符合要求企业数</w:t>
            </w:r>
          </w:p>
        </w:tc>
        <w:tc>
          <w:tcPr>
            <w:tcW w:w="195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生产条件</w:t>
            </w:r>
            <w:r>
              <w:rPr>
                <w:rFonts w:ascii="方正仿宋_GBK" w:eastAsia="方正仿宋_GBK" w:hAnsi="宋体" w:hint="eastAsia"/>
                <w:kern w:val="0"/>
                <w:sz w:val="24"/>
              </w:rPr>
              <w:t>、</w:t>
            </w: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过程</w:t>
            </w:r>
          </w:p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不符合要求企业数</w:t>
            </w:r>
          </w:p>
        </w:tc>
        <w:tc>
          <w:tcPr>
            <w:tcW w:w="85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立案数</w:t>
            </w:r>
          </w:p>
        </w:tc>
        <w:tc>
          <w:tcPr>
            <w:tcW w:w="561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行政处罚企业数</w:t>
            </w:r>
          </w:p>
        </w:tc>
        <w:tc>
          <w:tcPr>
            <w:tcW w:w="112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曝光违法单位数</w:t>
            </w:r>
          </w:p>
        </w:tc>
      </w:tr>
      <w:tr w:rsidR="00E31326" w:rsidTr="009E313C">
        <w:trPr>
          <w:trHeight w:val="454"/>
          <w:jc w:val="center"/>
        </w:trPr>
        <w:tc>
          <w:tcPr>
            <w:tcW w:w="127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9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9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95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85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吊销许可证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警告</w:t>
            </w: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罚款</w:t>
            </w:r>
          </w:p>
        </w:tc>
        <w:tc>
          <w:tcPr>
            <w:tcW w:w="1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罚款金额</w:t>
            </w:r>
          </w:p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（万元）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其他</w:t>
            </w:r>
          </w:p>
        </w:tc>
        <w:tc>
          <w:tcPr>
            <w:tcW w:w="112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</w:tr>
      <w:tr w:rsidR="00E31326" w:rsidTr="009E313C">
        <w:trPr>
          <w:trHeight w:val="706"/>
          <w:jc w:val="center"/>
        </w:trPr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9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1326" w:rsidRDefault="00E31326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</w:tr>
    </w:tbl>
    <w:p w:rsidR="00E31326" w:rsidRDefault="00E31326" w:rsidP="00E31326">
      <w:pPr>
        <w:snapToGrid w:val="0"/>
        <w:spacing w:line="600" w:lineRule="exact"/>
        <w:rPr>
          <w:rFonts w:ascii="方正仿宋_GBK" w:eastAsia="方正仿宋_GBK" w:hAnsi="宋体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 xml:space="preserve">填表单位（盖章）：                     填表人：　      　　　　 联系电话：                   填表日期：  </w:t>
      </w:r>
    </w:p>
    <w:p w:rsidR="00E31326" w:rsidRDefault="00E31326" w:rsidP="00E31326">
      <w:pPr>
        <w:snapToGrid w:val="0"/>
        <w:spacing w:line="600" w:lineRule="exact"/>
        <w:rPr>
          <w:rFonts w:ascii="方正仿宋_GBK" w:eastAsia="方正仿宋_GBK" w:hAnsi="宋体" w:hint="eastAsia"/>
          <w:sz w:val="24"/>
        </w:rPr>
      </w:pPr>
    </w:p>
    <w:p w:rsidR="00152142" w:rsidRDefault="00E31326" w:rsidP="00E31326">
      <w:r>
        <w:rPr>
          <w:rFonts w:ascii="方正仿宋_GBK" w:eastAsia="方正仿宋_GBK" w:hAnsi="宋体" w:hint="eastAsia"/>
          <w:sz w:val="24"/>
        </w:rPr>
        <w:t>注：11月7日前报送，系统无法生成，需手工填报。</w:t>
      </w:r>
      <w:r>
        <w:rPr>
          <w:rFonts w:ascii="方正仿宋_GBK" w:eastAsia="方正仿宋_GBK" w:hAnsi="黑体" w:hint="eastAsia"/>
          <w:sz w:val="24"/>
        </w:rPr>
        <w:br w:type="page"/>
      </w:r>
    </w:p>
    <w:sectPr w:rsidR="00152142" w:rsidSect="00E3132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326"/>
    <w:rsid w:val="00152142"/>
    <w:rsid w:val="00E31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326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326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</Words>
  <Characters>258</Characters>
  <Application>Microsoft Office Word</Application>
  <DocSecurity>0</DocSecurity>
  <Lines>2</Lines>
  <Paragraphs>1</Paragraphs>
  <ScaleCrop>false</ScaleCrop>
  <Company>china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2022-07-13T02:15:00Z</dcterms:created>
  <dcterms:modified xsi:type="dcterms:W3CDTF">2022-07-13T02:15:00Z</dcterms:modified>
</cp:coreProperties>
</file>