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6ADD" w:rsidRPr="00C23FC7" w:rsidRDefault="00366ADD" w:rsidP="00366ADD">
      <w:pPr>
        <w:widowControl/>
        <w:spacing w:line="600" w:lineRule="exact"/>
        <w:rPr>
          <w:rFonts w:ascii="方正黑体_GBK" w:eastAsia="方正黑体_GBK" w:hAnsi="Times New Roman" w:cs="Times New Roman"/>
          <w:kern w:val="0"/>
          <w:sz w:val="28"/>
          <w:szCs w:val="28"/>
        </w:rPr>
      </w:pPr>
      <w:r w:rsidRPr="00C23FC7">
        <w:rPr>
          <w:rFonts w:ascii="方正黑体_GBK" w:eastAsia="方正黑体_GBK" w:hAnsi="Times New Roman" w:cs="Times New Roman" w:hint="eastAsia"/>
          <w:kern w:val="0"/>
          <w:sz w:val="28"/>
          <w:szCs w:val="28"/>
        </w:rPr>
        <w:t>附件3</w:t>
      </w:r>
    </w:p>
    <w:p w:rsidR="00366ADD" w:rsidRPr="00C23FC7" w:rsidRDefault="00366ADD" w:rsidP="00366ADD">
      <w:pPr>
        <w:widowControl/>
        <w:spacing w:line="600" w:lineRule="exact"/>
        <w:rPr>
          <w:rFonts w:ascii="方正小标宋_GBK" w:eastAsia="方正小标宋_GBK" w:hAnsi="Times New Roman" w:cs="Times New Roman"/>
          <w:kern w:val="0"/>
          <w:sz w:val="44"/>
          <w:szCs w:val="44"/>
        </w:rPr>
      </w:pPr>
    </w:p>
    <w:p w:rsidR="00366ADD" w:rsidRPr="00C23FC7" w:rsidRDefault="00366ADD" w:rsidP="00366ADD">
      <w:pPr>
        <w:widowControl/>
        <w:spacing w:line="600" w:lineRule="exact"/>
        <w:jc w:val="center"/>
        <w:rPr>
          <w:rFonts w:ascii="方正小标宋_GBK" w:eastAsia="方正小标宋_GBK" w:hAnsi="Times New Roman" w:cs="Times New Roman"/>
          <w:kern w:val="0"/>
          <w:sz w:val="44"/>
          <w:szCs w:val="44"/>
        </w:rPr>
      </w:pPr>
      <w:r w:rsidRPr="00C23FC7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2019-2020年度委直属机关</w:t>
      </w:r>
    </w:p>
    <w:p w:rsidR="00366ADD" w:rsidRPr="00C23FC7" w:rsidRDefault="00366ADD" w:rsidP="00366ADD">
      <w:pPr>
        <w:widowControl/>
        <w:spacing w:line="600" w:lineRule="exact"/>
        <w:jc w:val="center"/>
        <w:rPr>
          <w:rFonts w:ascii="方正小标宋_GBK" w:eastAsia="方正小标宋_GBK" w:hAnsi="Times New Roman" w:cs="Times New Roman"/>
          <w:kern w:val="0"/>
          <w:sz w:val="44"/>
          <w:szCs w:val="44"/>
        </w:rPr>
      </w:pPr>
      <w:r w:rsidRPr="00C23FC7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先进基层党支部名单</w:t>
      </w:r>
    </w:p>
    <w:p w:rsidR="00366ADD" w:rsidRPr="00C23FC7" w:rsidRDefault="00366ADD" w:rsidP="00366ADD">
      <w:pPr>
        <w:widowControl/>
        <w:spacing w:line="600" w:lineRule="exact"/>
        <w:jc w:val="center"/>
        <w:rPr>
          <w:rFonts w:ascii="方正楷体_GBK" w:eastAsia="方正楷体_GBK" w:hAnsi="Times New Roman" w:cs="Times New Roman"/>
          <w:kern w:val="0"/>
          <w:sz w:val="32"/>
          <w:szCs w:val="32"/>
        </w:rPr>
      </w:pPr>
      <w:r w:rsidRPr="00C23FC7">
        <w:rPr>
          <w:rFonts w:ascii="方正楷体_GBK" w:eastAsia="方正楷体_GBK" w:hAnsi="Times New Roman" w:cs="Times New Roman" w:hint="eastAsia"/>
          <w:kern w:val="0"/>
          <w:sz w:val="32"/>
          <w:szCs w:val="32"/>
        </w:rPr>
        <w:t>（15个，按党组织名称笔画排序）</w:t>
      </w:r>
    </w:p>
    <w:p w:rsidR="00366ADD" w:rsidRPr="00C23FC7" w:rsidRDefault="00366ADD" w:rsidP="00366ADD">
      <w:pPr>
        <w:widowControl/>
        <w:spacing w:line="600" w:lineRule="exact"/>
        <w:jc w:val="center"/>
        <w:rPr>
          <w:rFonts w:ascii="方正楷体_GBK" w:eastAsia="方正楷体_GBK" w:hAnsi="Times New Roman" w:cs="Times New Roman"/>
          <w:kern w:val="0"/>
          <w:sz w:val="32"/>
          <w:szCs w:val="32"/>
        </w:rPr>
      </w:pPr>
    </w:p>
    <w:tbl>
      <w:tblPr>
        <w:tblStyle w:val="a3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22"/>
      </w:tblGrid>
      <w:tr w:rsidR="00366ADD" w:rsidRPr="00C23FC7" w:rsidTr="00683977">
        <w:trPr>
          <w:trHeight w:val="624"/>
          <w:jc w:val="center"/>
        </w:trPr>
        <w:tc>
          <w:tcPr>
            <w:tcW w:w="8999" w:type="dxa"/>
          </w:tcPr>
          <w:p w:rsidR="00366ADD" w:rsidRPr="00C23FC7" w:rsidRDefault="00366ADD" w:rsidP="00683977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spacing w:val="-1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spacing w:val="-10"/>
                <w:sz w:val="28"/>
                <w:szCs w:val="28"/>
              </w:rPr>
              <w:t>江苏卫生健康职业学院卫生管理与基础学院（体育部、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spacing w:val="-10"/>
                <w:sz w:val="28"/>
                <w:szCs w:val="28"/>
              </w:rPr>
              <w:t>思政部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spacing w:val="-10"/>
                <w:sz w:val="28"/>
                <w:szCs w:val="28"/>
              </w:rPr>
              <w:t>）党总支</w:t>
            </w:r>
          </w:p>
        </w:tc>
      </w:tr>
      <w:tr w:rsidR="00366ADD" w:rsidRPr="00C23FC7" w:rsidTr="00683977">
        <w:trPr>
          <w:trHeight w:val="624"/>
          <w:jc w:val="center"/>
        </w:trPr>
        <w:tc>
          <w:tcPr>
            <w:tcW w:w="8999" w:type="dxa"/>
          </w:tcPr>
          <w:p w:rsidR="00366ADD" w:rsidRPr="00C23FC7" w:rsidRDefault="00366ADD" w:rsidP="00683977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sz w:val="28"/>
                <w:szCs w:val="28"/>
              </w:rPr>
              <w:t>江苏卫生健康职业学院行政一支部</w:t>
            </w:r>
          </w:p>
        </w:tc>
      </w:tr>
      <w:tr w:rsidR="00366ADD" w:rsidRPr="00C23FC7" w:rsidTr="00683977">
        <w:trPr>
          <w:trHeight w:val="624"/>
          <w:jc w:val="center"/>
        </w:trPr>
        <w:tc>
          <w:tcPr>
            <w:tcW w:w="8999" w:type="dxa"/>
            <w:vAlign w:val="center"/>
          </w:tcPr>
          <w:p w:rsidR="00366ADD" w:rsidRPr="00C23FC7" w:rsidRDefault="00366ADD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sz w:val="28"/>
                <w:szCs w:val="28"/>
              </w:rPr>
              <w:t>省卫生监督所公共场所和爱国卫生监督处、职业与放射卫生监督处和学校卫生监督处联合党支部</w:t>
            </w:r>
          </w:p>
        </w:tc>
      </w:tr>
      <w:tr w:rsidR="00366ADD" w:rsidRPr="00C23FC7" w:rsidTr="00683977">
        <w:trPr>
          <w:trHeight w:val="624"/>
          <w:jc w:val="center"/>
        </w:trPr>
        <w:tc>
          <w:tcPr>
            <w:tcW w:w="8999" w:type="dxa"/>
          </w:tcPr>
          <w:p w:rsidR="00366ADD" w:rsidRPr="00C23FC7" w:rsidRDefault="00366ADD" w:rsidP="00683977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sz w:val="28"/>
                <w:szCs w:val="28"/>
              </w:rPr>
              <w:t>省卫生监督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sz w:val="28"/>
                <w:szCs w:val="28"/>
              </w:rPr>
              <w:t>所医疗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sz w:val="28"/>
                <w:szCs w:val="28"/>
              </w:rPr>
              <w:t>服务监督处党支部</w:t>
            </w:r>
          </w:p>
        </w:tc>
      </w:tr>
      <w:tr w:rsidR="00366ADD" w:rsidRPr="00C23FC7" w:rsidTr="00683977">
        <w:trPr>
          <w:trHeight w:val="624"/>
          <w:jc w:val="center"/>
        </w:trPr>
        <w:tc>
          <w:tcPr>
            <w:tcW w:w="8999" w:type="dxa"/>
            <w:vAlign w:val="center"/>
          </w:tcPr>
          <w:p w:rsidR="00366ADD" w:rsidRPr="00C23FC7" w:rsidRDefault="00366ADD" w:rsidP="00683977">
            <w:pPr>
              <w:widowControl/>
              <w:spacing w:line="500" w:lineRule="exact"/>
              <w:rPr>
                <w:rFonts w:ascii="方正仿宋_GBK" w:eastAsia="方正仿宋_GBK" w:hAnsi="宋体" w:cs="宋体"/>
                <w:bCs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sz w:val="28"/>
                <w:szCs w:val="28"/>
              </w:rPr>
              <w:t>省卫生健康委应急办党支部</w:t>
            </w:r>
          </w:p>
        </w:tc>
      </w:tr>
      <w:tr w:rsidR="00366ADD" w:rsidRPr="00C23FC7" w:rsidTr="00683977">
        <w:trPr>
          <w:trHeight w:val="624"/>
          <w:jc w:val="center"/>
        </w:trPr>
        <w:tc>
          <w:tcPr>
            <w:tcW w:w="8999" w:type="dxa"/>
            <w:vAlign w:val="center"/>
          </w:tcPr>
          <w:p w:rsidR="00366ADD" w:rsidRPr="00C23FC7" w:rsidRDefault="00366ADD" w:rsidP="00683977">
            <w:pPr>
              <w:widowControl/>
              <w:spacing w:line="500" w:lineRule="exact"/>
              <w:rPr>
                <w:rFonts w:ascii="方正仿宋_GBK" w:eastAsia="方正仿宋_GBK" w:hAnsi="宋体" w:cs="宋体"/>
                <w:bCs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sz w:val="28"/>
                <w:szCs w:val="28"/>
              </w:rPr>
              <w:t>省卫生健康委药政处党支部</w:t>
            </w:r>
          </w:p>
        </w:tc>
      </w:tr>
      <w:tr w:rsidR="00366ADD" w:rsidRPr="00C23FC7" w:rsidTr="00683977">
        <w:trPr>
          <w:trHeight w:val="624"/>
          <w:jc w:val="center"/>
        </w:trPr>
        <w:tc>
          <w:tcPr>
            <w:tcW w:w="8999" w:type="dxa"/>
            <w:vAlign w:val="center"/>
          </w:tcPr>
          <w:p w:rsidR="00366ADD" w:rsidRPr="00C23FC7" w:rsidRDefault="00366ADD" w:rsidP="00683977">
            <w:pPr>
              <w:widowControl/>
              <w:spacing w:line="500" w:lineRule="exact"/>
              <w:rPr>
                <w:rFonts w:ascii="方正仿宋_GBK" w:eastAsia="方正仿宋_GBK" w:hAnsi="宋体" w:cs="宋体"/>
                <w:bCs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sz w:val="28"/>
                <w:szCs w:val="28"/>
              </w:rPr>
              <w:t>省卫生健康委离退休干部处党支部</w:t>
            </w:r>
          </w:p>
        </w:tc>
      </w:tr>
      <w:tr w:rsidR="00366ADD" w:rsidRPr="00C23FC7" w:rsidTr="00683977">
        <w:trPr>
          <w:trHeight w:val="624"/>
          <w:jc w:val="center"/>
        </w:trPr>
        <w:tc>
          <w:tcPr>
            <w:tcW w:w="8999" w:type="dxa"/>
          </w:tcPr>
          <w:p w:rsidR="00366ADD" w:rsidRPr="00C23FC7" w:rsidRDefault="00366ADD" w:rsidP="00683977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sz w:val="28"/>
                <w:szCs w:val="28"/>
              </w:rPr>
              <w:t>省中西医结合医院门诊第二党支部</w:t>
            </w:r>
          </w:p>
        </w:tc>
      </w:tr>
      <w:tr w:rsidR="00366ADD" w:rsidRPr="00C23FC7" w:rsidTr="00683977">
        <w:trPr>
          <w:trHeight w:val="624"/>
          <w:jc w:val="center"/>
        </w:trPr>
        <w:tc>
          <w:tcPr>
            <w:tcW w:w="8999" w:type="dxa"/>
          </w:tcPr>
          <w:p w:rsidR="00366ADD" w:rsidRPr="00C23FC7" w:rsidRDefault="00366ADD" w:rsidP="00683977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sz w:val="28"/>
                <w:szCs w:val="28"/>
              </w:rPr>
              <w:t>省中西医结合医院机关第三党支部</w:t>
            </w:r>
          </w:p>
        </w:tc>
      </w:tr>
      <w:tr w:rsidR="00366ADD" w:rsidRPr="00C23FC7" w:rsidTr="00683977">
        <w:trPr>
          <w:trHeight w:val="624"/>
          <w:jc w:val="center"/>
        </w:trPr>
        <w:tc>
          <w:tcPr>
            <w:tcW w:w="8999" w:type="dxa"/>
          </w:tcPr>
          <w:p w:rsidR="00366ADD" w:rsidRPr="00C23FC7" w:rsidRDefault="00366ADD" w:rsidP="00683977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sz w:val="28"/>
                <w:szCs w:val="28"/>
              </w:rPr>
              <w:t>省计划生育科学技术研究所第一党支部</w:t>
            </w:r>
          </w:p>
        </w:tc>
      </w:tr>
      <w:tr w:rsidR="00366ADD" w:rsidRPr="00C23FC7" w:rsidTr="00683977">
        <w:trPr>
          <w:trHeight w:val="624"/>
          <w:jc w:val="center"/>
        </w:trPr>
        <w:tc>
          <w:tcPr>
            <w:tcW w:w="8999" w:type="dxa"/>
          </w:tcPr>
          <w:p w:rsidR="00366ADD" w:rsidRPr="00C23FC7" w:rsidRDefault="00366ADD" w:rsidP="00683977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sz w:val="28"/>
                <w:szCs w:val="28"/>
              </w:rPr>
              <w:t>省血液中心第五党支部</w:t>
            </w:r>
          </w:p>
        </w:tc>
      </w:tr>
      <w:tr w:rsidR="00366ADD" w:rsidRPr="00C23FC7" w:rsidTr="00683977">
        <w:trPr>
          <w:trHeight w:val="624"/>
          <w:jc w:val="center"/>
        </w:trPr>
        <w:tc>
          <w:tcPr>
            <w:tcW w:w="8999" w:type="dxa"/>
          </w:tcPr>
          <w:p w:rsidR="00366ADD" w:rsidRPr="00C23FC7" w:rsidRDefault="00366ADD" w:rsidP="00683977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sz w:val="28"/>
                <w:szCs w:val="28"/>
              </w:rPr>
              <w:t>省级机关医院门急诊影像支部</w:t>
            </w:r>
          </w:p>
        </w:tc>
      </w:tr>
      <w:tr w:rsidR="00366ADD" w:rsidRPr="00C23FC7" w:rsidTr="00683977">
        <w:trPr>
          <w:trHeight w:val="624"/>
          <w:jc w:val="center"/>
        </w:trPr>
        <w:tc>
          <w:tcPr>
            <w:tcW w:w="8999" w:type="dxa"/>
          </w:tcPr>
          <w:p w:rsidR="00366ADD" w:rsidRPr="00C23FC7" w:rsidRDefault="00366ADD" w:rsidP="00683977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sz w:val="28"/>
                <w:szCs w:val="28"/>
              </w:rPr>
              <w:t>省肿瘤医院外科党总支</w:t>
            </w:r>
          </w:p>
        </w:tc>
      </w:tr>
      <w:tr w:rsidR="00366ADD" w:rsidRPr="00C23FC7" w:rsidTr="00683977">
        <w:trPr>
          <w:trHeight w:val="624"/>
          <w:jc w:val="center"/>
        </w:trPr>
        <w:tc>
          <w:tcPr>
            <w:tcW w:w="8999" w:type="dxa"/>
          </w:tcPr>
          <w:p w:rsidR="00366ADD" w:rsidRPr="00C23FC7" w:rsidRDefault="00366ADD" w:rsidP="00683977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sz w:val="28"/>
                <w:szCs w:val="28"/>
              </w:rPr>
              <w:t>省肿瘤医院机关党总支</w:t>
            </w:r>
          </w:p>
        </w:tc>
      </w:tr>
      <w:tr w:rsidR="00366ADD" w:rsidRPr="00C23FC7" w:rsidTr="00683977">
        <w:trPr>
          <w:trHeight w:val="624"/>
          <w:jc w:val="center"/>
        </w:trPr>
        <w:tc>
          <w:tcPr>
            <w:tcW w:w="8999" w:type="dxa"/>
          </w:tcPr>
          <w:p w:rsidR="00366ADD" w:rsidRPr="00C23FC7" w:rsidRDefault="00366ADD" w:rsidP="00683977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sz w:val="28"/>
                <w:szCs w:val="28"/>
              </w:rPr>
              <w:t>预防控制中心第十党支部</w:t>
            </w:r>
          </w:p>
        </w:tc>
      </w:tr>
    </w:tbl>
    <w:p w:rsidR="009F6096" w:rsidRPr="00366ADD" w:rsidRDefault="009F6096">
      <w:bookmarkStart w:id="0" w:name="_GoBack"/>
      <w:bookmarkEnd w:id="0"/>
    </w:p>
    <w:sectPr w:rsidR="009F6096" w:rsidRPr="00366AD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6ADD"/>
    <w:rsid w:val="00366ADD"/>
    <w:rsid w:val="009F6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6AD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366ADD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6AD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366ADD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ABCF9-2241-425D-9301-53E66DF95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280</Characters>
  <Application>Microsoft Office Word</Application>
  <DocSecurity>0</DocSecurity>
  <Lines>2</Lines>
  <Paragraphs>1</Paragraphs>
  <ScaleCrop>false</ScaleCrop>
  <Company>china</Company>
  <LinksUpToDate>false</LinksUpToDate>
  <CharactersWithSpaces>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2020-07-01T10:32:00Z</dcterms:created>
  <dcterms:modified xsi:type="dcterms:W3CDTF">2020-07-01T10:32:00Z</dcterms:modified>
</cp:coreProperties>
</file>