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page" w:tblpX="1094" w:tblpY="364"/>
        <w:tblOverlap w:val="never"/>
        <w:tblW w:w="988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60"/>
        <w:gridCol w:w="1635"/>
        <w:gridCol w:w="3930"/>
        <w:gridCol w:w="3360"/>
      </w:tblGrid>
      <w:tr w:rsidR="00400E08" w:rsidTr="0045414B">
        <w:trPr>
          <w:trHeight w:val="1695"/>
        </w:trPr>
        <w:tc>
          <w:tcPr>
            <w:tcW w:w="9885" w:type="dxa"/>
            <w:gridSpan w:val="4"/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2020年江苏省有突出贡献的中青年专家</w:t>
            </w:r>
          </w:p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推荐人选公示名单</w:t>
            </w:r>
          </w:p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  <w:sz w:val="32"/>
                <w:szCs w:val="32"/>
                <w:lang w:bidi="ar"/>
              </w:rPr>
              <w:t>（按姓氏笔画排序）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工作单位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b/>
                <w:color w:val="00000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b/>
                <w:color w:val="000000"/>
                <w:kern w:val="0"/>
                <w:sz w:val="32"/>
                <w:szCs w:val="32"/>
                <w:lang w:bidi="ar"/>
              </w:rPr>
              <w:t>专业技术职称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王守巨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教授、副主任医师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王志萍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徐州医科大学附属医院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史加海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吕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海涛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苏州大学附属儿童医院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刘红权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江苏省中医药研究院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主任中医师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刘松柏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苏州卫生职业技术学院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副教授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江志伟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孙立群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南京医科大学第二附属医院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主任医师、副教授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李锐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李庆国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南京医科大学第二附属医院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主任医师、副教授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沈波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江苏省肿瘤医院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陈亮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苏州大学附属第一医院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3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陈玉根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0"/>
                <w:szCs w:val="30"/>
                <w:lang w:bidi="ar"/>
              </w:rPr>
              <w:t>主任医师、教授、研究员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陈明龙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武鸣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江苏省疾病预防控制中心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姚欣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江苏省人民医院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顾兵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徐州医科大学附属医院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副研究员、特聘教授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徐艳</w:t>
            </w:r>
            <w:proofErr w:type="gramEnd"/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江苏省口腔医院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主任医师、教授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徐燕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江苏省疾病预防控制中心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徐宇平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江苏省原子医学研究所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副研究员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鲍军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江苏省肿瘤医院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主任医师</w:t>
            </w:r>
          </w:p>
        </w:tc>
      </w:tr>
      <w:tr w:rsidR="00400E08" w:rsidTr="0045414B">
        <w:trPr>
          <w:trHeight w:val="90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霍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介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格</w:t>
            </w:r>
          </w:p>
        </w:tc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江苏省中医药研究院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E08" w:rsidRDefault="00400E08" w:rsidP="0045414B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主任中医师</w:t>
            </w:r>
          </w:p>
        </w:tc>
      </w:tr>
    </w:tbl>
    <w:p w:rsidR="006B7FDB" w:rsidRDefault="006B7FDB">
      <w:pPr>
        <w:rPr>
          <w:rFonts w:hint="eastAsia"/>
        </w:rPr>
      </w:pPr>
      <w:bookmarkStart w:id="0" w:name="_GoBack"/>
      <w:bookmarkEnd w:id="0"/>
    </w:p>
    <w:sectPr w:rsidR="006B7F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E08"/>
    <w:rsid w:val="00400E08"/>
    <w:rsid w:val="006B7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E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400E08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E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CharCharCharCharCharChar">
    <w:name w:val=" Char Char Char Char Char Char Char Char Char Char Char Char Char"/>
    <w:basedOn w:val="a"/>
    <w:rsid w:val="00400E08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512</Characters>
  <Application>Microsoft Office Word</Application>
  <DocSecurity>0</DocSecurity>
  <Lines>4</Lines>
  <Paragraphs>1</Paragraphs>
  <ScaleCrop>false</ScaleCrop>
  <Company>china</Company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2020-05-21T01:09:00Z</dcterms:created>
  <dcterms:modified xsi:type="dcterms:W3CDTF">2020-05-21T01:09:00Z</dcterms:modified>
</cp:coreProperties>
</file>