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23B3" w:rsidRPr="00F74EB6" w:rsidRDefault="00E423B3" w:rsidP="00E423B3">
      <w:pPr>
        <w:spacing w:line="580" w:lineRule="exact"/>
        <w:rPr>
          <w:rFonts w:ascii="方正黑体_GBK" w:eastAsia="方正黑体_GBK"/>
          <w:sz w:val="28"/>
          <w:szCs w:val="28"/>
        </w:rPr>
      </w:pPr>
      <w:r w:rsidRPr="00F74EB6">
        <w:rPr>
          <w:rFonts w:ascii="方正黑体_GBK" w:eastAsia="方正黑体_GBK" w:hint="eastAsia"/>
          <w:sz w:val="28"/>
          <w:szCs w:val="28"/>
        </w:rPr>
        <w:t>附</w:t>
      </w:r>
      <w:r>
        <w:rPr>
          <w:rFonts w:ascii="方正黑体_GBK" w:eastAsia="方正黑体_GBK" w:hint="eastAsia"/>
          <w:sz w:val="28"/>
          <w:szCs w:val="28"/>
        </w:rPr>
        <w:t>件</w:t>
      </w:r>
      <w:r w:rsidRPr="00F74EB6">
        <w:rPr>
          <w:rFonts w:ascii="方正黑体_GBK" w:eastAsia="方正黑体_GBK" w:hint="eastAsia"/>
          <w:sz w:val="28"/>
          <w:szCs w:val="28"/>
        </w:rPr>
        <w:t>5</w:t>
      </w:r>
    </w:p>
    <w:p w:rsidR="00E423B3" w:rsidRPr="00F74EB6" w:rsidRDefault="00E423B3" w:rsidP="00E423B3">
      <w:pPr>
        <w:spacing w:line="580" w:lineRule="exact"/>
        <w:jc w:val="center"/>
        <w:rPr>
          <w:rFonts w:ascii="方正小标宋_GBK" w:eastAsia="方正小标宋_GBK"/>
          <w:sz w:val="36"/>
          <w:szCs w:val="36"/>
        </w:rPr>
      </w:pPr>
      <w:r w:rsidRPr="00F74EB6">
        <w:rPr>
          <w:rFonts w:ascii="方正小标宋_GBK" w:eastAsia="方正小标宋_GBK" w:hint="eastAsia"/>
          <w:sz w:val="36"/>
          <w:szCs w:val="36"/>
        </w:rPr>
        <w:t>江苏省第二届职业健康传播作品</w:t>
      </w:r>
    </w:p>
    <w:p w:rsidR="00E423B3" w:rsidRDefault="00E423B3" w:rsidP="00E423B3">
      <w:pPr>
        <w:spacing w:line="580" w:lineRule="exact"/>
        <w:jc w:val="center"/>
        <w:rPr>
          <w:rFonts w:ascii="方正小标宋_GBK" w:eastAsia="方正小标宋_GBK"/>
          <w:sz w:val="36"/>
          <w:szCs w:val="36"/>
        </w:rPr>
      </w:pPr>
      <w:r w:rsidRPr="00F74EB6">
        <w:rPr>
          <w:rFonts w:ascii="方正小标宋_GBK" w:eastAsia="方正小标宋_GBK" w:hint="eastAsia"/>
          <w:sz w:val="36"/>
          <w:szCs w:val="36"/>
        </w:rPr>
        <w:t>征集活动优秀个人拟获奖名单</w:t>
      </w:r>
    </w:p>
    <w:p w:rsidR="00E423B3" w:rsidRDefault="00E423B3" w:rsidP="00E423B3">
      <w:pPr>
        <w:spacing w:line="580" w:lineRule="exact"/>
        <w:rPr>
          <w:rFonts w:ascii="方正小标宋_GBK" w:eastAsia="方正小标宋_GBK"/>
          <w:sz w:val="36"/>
          <w:szCs w:val="36"/>
        </w:rPr>
      </w:pPr>
    </w:p>
    <w:tbl>
      <w:tblPr>
        <w:tblStyle w:val="a4"/>
        <w:tblW w:w="8832" w:type="dxa"/>
        <w:tblLook w:val="04A0" w:firstRow="1" w:lastRow="0" w:firstColumn="1" w:lastColumn="0" w:noHBand="0" w:noVBand="1"/>
      </w:tblPr>
      <w:tblGrid>
        <w:gridCol w:w="1271"/>
        <w:gridCol w:w="3119"/>
        <w:gridCol w:w="4442"/>
      </w:tblGrid>
      <w:tr w:rsidR="00E423B3" w:rsidTr="00CB05B1">
        <w:tc>
          <w:tcPr>
            <w:tcW w:w="1271" w:type="dxa"/>
          </w:tcPr>
          <w:p w:rsidR="00E423B3" w:rsidRPr="00314B98" w:rsidRDefault="00E423B3" w:rsidP="00CB05B1">
            <w:pPr>
              <w:spacing w:line="440" w:lineRule="exact"/>
              <w:jc w:val="center"/>
              <w:rPr>
                <w:rFonts w:ascii="方正黑体_GBK" w:eastAsia="方正黑体_GBK" w:hAnsi="宋体" w:cs="宋体"/>
                <w:sz w:val="24"/>
                <w:szCs w:val="24"/>
              </w:rPr>
            </w:pPr>
            <w:r w:rsidRPr="00314B98">
              <w:rPr>
                <w:rFonts w:ascii="方正黑体_GBK" w:eastAsia="方正黑体_GBK" w:hAnsi="宋体" w:cs="宋体" w:hint="eastAsia"/>
                <w:spacing w:val="7"/>
                <w:sz w:val="24"/>
                <w:szCs w:val="24"/>
              </w:rPr>
              <w:t>序号</w:t>
            </w:r>
          </w:p>
        </w:tc>
        <w:tc>
          <w:tcPr>
            <w:tcW w:w="3119" w:type="dxa"/>
          </w:tcPr>
          <w:p w:rsidR="00E423B3" w:rsidRPr="00314B98" w:rsidRDefault="00E423B3" w:rsidP="00CB05B1">
            <w:pPr>
              <w:spacing w:line="440" w:lineRule="exact"/>
              <w:jc w:val="center"/>
              <w:rPr>
                <w:rFonts w:ascii="方正黑体_GBK" w:eastAsia="方正黑体_GBK" w:hAnsi="宋体" w:cs="宋体"/>
                <w:sz w:val="24"/>
                <w:szCs w:val="24"/>
              </w:rPr>
            </w:pPr>
            <w:r w:rsidRPr="00314B98">
              <w:rPr>
                <w:rFonts w:ascii="方正黑体_GBK" w:eastAsia="方正黑体_GBK" w:hAnsi="宋体" w:cs="宋体" w:hint="eastAsia"/>
                <w:spacing w:val="15"/>
                <w:sz w:val="24"/>
                <w:szCs w:val="24"/>
              </w:rPr>
              <w:t>姓名</w:t>
            </w:r>
          </w:p>
        </w:tc>
        <w:tc>
          <w:tcPr>
            <w:tcW w:w="4442" w:type="dxa"/>
          </w:tcPr>
          <w:p w:rsidR="00E423B3" w:rsidRPr="00314B98" w:rsidRDefault="00E423B3" w:rsidP="00CB05B1">
            <w:pPr>
              <w:spacing w:line="440" w:lineRule="exact"/>
              <w:jc w:val="center"/>
              <w:rPr>
                <w:rFonts w:ascii="方正黑体_GBK" w:eastAsia="方正黑体_GBK" w:hAnsi="宋体" w:cs="宋体"/>
                <w:sz w:val="24"/>
                <w:szCs w:val="24"/>
              </w:rPr>
            </w:pPr>
            <w:r w:rsidRPr="00314B98">
              <w:rPr>
                <w:rFonts w:ascii="方正黑体_GBK" w:eastAsia="方正黑体_GBK" w:hAnsi="宋体" w:cs="宋体" w:hint="eastAsia"/>
                <w:spacing w:val="4"/>
                <w:sz w:val="24"/>
                <w:szCs w:val="24"/>
              </w:rPr>
              <w:t>单位</w:t>
            </w:r>
          </w:p>
        </w:tc>
      </w:tr>
      <w:tr w:rsidR="00E423B3" w:rsidTr="00CB05B1">
        <w:tc>
          <w:tcPr>
            <w:tcW w:w="1271" w:type="dxa"/>
          </w:tcPr>
          <w:p w:rsidR="00E423B3" w:rsidRPr="00314B98" w:rsidRDefault="00E423B3" w:rsidP="00CB05B1">
            <w:pPr>
              <w:spacing w:line="440" w:lineRule="exact"/>
              <w:jc w:val="center"/>
              <w:rPr>
                <w:rFonts w:ascii="方正仿宋_GBK" w:eastAsia="方正仿宋_GBK" w:hAnsi="宋体" w:cs="宋体"/>
                <w:sz w:val="24"/>
                <w:szCs w:val="24"/>
              </w:rPr>
            </w:pPr>
            <w:r w:rsidRPr="00314B98">
              <w:rPr>
                <w:rFonts w:ascii="方正仿宋_GBK" w:eastAsia="方正仿宋_GBK" w:hAnsi="宋体" w:cs="宋体" w:hint="eastAsia"/>
                <w:sz w:val="24"/>
                <w:szCs w:val="24"/>
              </w:rPr>
              <w:t>1</w:t>
            </w:r>
          </w:p>
        </w:tc>
        <w:tc>
          <w:tcPr>
            <w:tcW w:w="3119" w:type="dxa"/>
          </w:tcPr>
          <w:p w:rsidR="00E423B3" w:rsidRPr="00314B98" w:rsidRDefault="00E423B3" w:rsidP="00CB05B1">
            <w:pPr>
              <w:spacing w:line="440" w:lineRule="exact"/>
              <w:jc w:val="center"/>
              <w:rPr>
                <w:rFonts w:ascii="方正仿宋_GBK" w:eastAsia="方正仿宋_GBK" w:hAnsi="宋体" w:cs="宋体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高茜茜</w:t>
            </w:r>
          </w:p>
        </w:tc>
        <w:tc>
          <w:tcPr>
            <w:tcW w:w="4442" w:type="dxa"/>
          </w:tcPr>
          <w:p w:rsidR="00E423B3" w:rsidRPr="00314B98" w:rsidRDefault="00E423B3" w:rsidP="00CB05B1">
            <w:pPr>
              <w:spacing w:line="440" w:lineRule="exact"/>
              <w:jc w:val="center"/>
              <w:rPr>
                <w:rFonts w:ascii="方正仿宋_GBK" w:eastAsia="方正仿宋_GBK" w:hAnsi="宋体" w:cs="宋体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江苏省疾病预防控制中心</w:t>
            </w:r>
          </w:p>
        </w:tc>
      </w:tr>
      <w:tr w:rsidR="00E423B3" w:rsidTr="00CB05B1">
        <w:tc>
          <w:tcPr>
            <w:tcW w:w="1271" w:type="dxa"/>
          </w:tcPr>
          <w:p w:rsidR="00E423B3" w:rsidRPr="00314B98" w:rsidRDefault="00E423B3" w:rsidP="00CB05B1">
            <w:pPr>
              <w:spacing w:line="440" w:lineRule="exact"/>
              <w:jc w:val="center"/>
              <w:rPr>
                <w:rFonts w:ascii="方正仿宋_GBK" w:eastAsia="方正仿宋_GBK" w:hAnsi="宋体" w:cs="宋体"/>
                <w:sz w:val="24"/>
                <w:szCs w:val="24"/>
              </w:rPr>
            </w:pPr>
            <w:r w:rsidRPr="00314B98">
              <w:rPr>
                <w:rFonts w:ascii="方正仿宋_GBK" w:eastAsia="方正仿宋_GBK" w:hAnsi="宋体" w:cs="宋体" w:hint="eastAsia"/>
                <w:sz w:val="24"/>
                <w:szCs w:val="24"/>
              </w:rPr>
              <w:t>2</w:t>
            </w:r>
          </w:p>
        </w:tc>
        <w:tc>
          <w:tcPr>
            <w:tcW w:w="3119" w:type="dxa"/>
          </w:tcPr>
          <w:p w:rsidR="00E423B3" w:rsidRPr="00314B98" w:rsidRDefault="00E423B3" w:rsidP="00CB05B1">
            <w:pPr>
              <w:spacing w:line="440" w:lineRule="exact"/>
              <w:jc w:val="center"/>
              <w:rPr>
                <w:rFonts w:ascii="方正仿宋_GBK" w:eastAsia="方正仿宋_GBK" w:hAnsi="宋体" w:cs="宋体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潘红英</w:t>
            </w:r>
          </w:p>
        </w:tc>
        <w:tc>
          <w:tcPr>
            <w:tcW w:w="4442" w:type="dxa"/>
          </w:tcPr>
          <w:p w:rsidR="00E423B3" w:rsidRPr="00314B98" w:rsidRDefault="00E423B3" w:rsidP="00CB05B1">
            <w:pPr>
              <w:spacing w:line="440" w:lineRule="exact"/>
              <w:jc w:val="center"/>
              <w:rPr>
                <w:rFonts w:ascii="方正仿宋_GBK" w:eastAsia="方正仿宋_GBK" w:hAnsi="宋体" w:cs="宋体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苏州市卫生健康委员会</w:t>
            </w:r>
          </w:p>
        </w:tc>
      </w:tr>
      <w:tr w:rsidR="00E423B3" w:rsidTr="00CB05B1">
        <w:tc>
          <w:tcPr>
            <w:tcW w:w="1271" w:type="dxa"/>
          </w:tcPr>
          <w:p w:rsidR="00E423B3" w:rsidRPr="00314B98" w:rsidRDefault="00E423B3" w:rsidP="00CB05B1">
            <w:pPr>
              <w:spacing w:line="440" w:lineRule="exact"/>
              <w:jc w:val="center"/>
              <w:rPr>
                <w:rFonts w:ascii="方正仿宋_GBK" w:eastAsia="方正仿宋_GBK" w:hAnsi="宋体" w:cs="宋体"/>
                <w:sz w:val="24"/>
                <w:szCs w:val="24"/>
              </w:rPr>
            </w:pPr>
            <w:r w:rsidRPr="00314B98">
              <w:rPr>
                <w:rFonts w:ascii="方正仿宋_GBK" w:eastAsia="方正仿宋_GBK" w:hAnsi="宋体" w:cs="宋体" w:hint="eastAsia"/>
                <w:sz w:val="24"/>
                <w:szCs w:val="24"/>
              </w:rPr>
              <w:t>3</w:t>
            </w:r>
          </w:p>
        </w:tc>
        <w:tc>
          <w:tcPr>
            <w:tcW w:w="3119" w:type="dxa"/>
          </w:tcPr>
          <w:p w:rsidR="00E423B3" w:rsidRPr="00314B98" w:rsidRDefault="00E423B3" w:rsidP="00CB05B1">
            <w:pPr>
              <w:spacing w:line="440" w:lineRule="exact"/>
              <w:jc w:val="center"/>
              <w:rPr>
                <w:rFonts w:ascii="方正仿宋_GBK" w:eastAsia="方正仿宋_GBK" w:hAnsi="宋体" w:cs="宋体"/>
                <w:sz w:val="24"/>
                <w:szCs w:val="24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范</w:t>
            </w:r>
            <w:proofErr w:type="gramEnd"/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 xml:space="preserve"> </w:t>
            </w:r>
            <w:r>
              <w:rPr>
                <w:rFonts w:ascii="方正仿宋_GBK" w:eastAsia="方正仿宋_GBK" w:hAnsi="宋体" w:cs="宋体"/>
                <w:sz w:val="24"/>
                <w:szCs w:val="24"/>
              </w:rPr>
              <w:t xml:space="preserve"> </w:t>
            </w:r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君</w:t>
            </w:r>
          </w:p>
        </w:tc>
        <w:tc>
          <w:tcPr>
            <w:tcW w:w="4442" w:type="dxa"/>
          </w:tcPr>
          <w:p w:rsidR="00E423B3" w:rsidRPr="00314B98" w:rsidRDefault="00E423B3" w:rsidP="00CB05B1">
            <w:pPr>
              <w:spacing w:line="440" w:lineRule="exact"/>
              <w:jc w:val="center"/>
              <w:rPr>
                <w:rFonts w:ascii="方正仿宋_GBK" w:eastAsia="方正仿宋_GBK" w:hAnsi="宋体" w:cs="宋体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南京市卫生健康委员会</w:t>
            </w:r>
          </w:p>
        </w:tc>
      </w:tr>
      <w:tr w:rsidR="00E423B3" w:rsidTr="00CB05B1">
        <w:tc>
          <w:tcPr>
            <w:tcW w:w="1271" w:type="dxa"/>
          </w:tcPr>
          <w:p w:rsidR="00E423B3" w:rsidRPr="00314B98" w:rsidRDefault="00E423B3" w:rsidP="00CB05B1">
            <w:pPr>
              <w:spacing w:line="440" w:lineRule="exact"/>
              <w:jc w:val="center"/>
              <w:rPr>
                <w:rFonts w:ascii="方正仿宋_GBK" w:eastAsia="方正仿宋_GBK" w:hAnsi="宋体" w:cs="宋体"/>
                <w:sz w:val="24"/>
                <w:szCs w:val="24"/>
              </w:rPr>
            </w:pPr>
            <w:r w:rsidRPr="00314B98">
              <w:rPr>
                <w:rFonts w:ascii="方正仿宋_GBK" w:eastAsia="方正仿宋_GBK" w:hAnsi="宋体" w:cs="宋体" w:hint="eastAsia"/>
                <w:sz w:val="24"/>
                <w:szCs w:val="24"/>
              </w:rPr>
              <w:t>4</w:t>
            </w:r>
          </w:p>
        </w:tc>
        <w:tc>
          <w:tcPr>
            <w:tcW w:w="3119" w:type="dxa"/>
          </w:tcPr>
          <w:p w:rsidR="00E423B3" w:rsidRPr="00314B98" w:rsidRDefault="00E423B3" w:rsidP="00CB05B1">
            <w:pPr>
              <w:spacing w:line="440" w:lineRule="exact"/>
              <w:jc w:val="center"/>
              <w:rPr>
                <w:rFonts w:ascii="方正仿宋_GBK" w:eastAsia="方正仿宋_GBK" w:hAnsi="宋体" w:cs="宋体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 xml:space="preserve">孙 </w:t>
            </w:r>
            <w:r>
              <w:rPr>
                <w:rFonts w:ascii="方正仿宋_GBK" w:eastAsia="方正仿宋_GBK" w:hAnsi="宋体" w:cs="宋体"/>
                <w:sz w:val="24"/>
                <w:szCs w:val="24"/>
              </w:rPr>
              <w:t xml:space="preserve"> </w:t>
            </w:r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纳</w:t>
            </w:r>
          </w:p>
        </w:tc>
        <w:tc>
          <w:tcPr>
            <w:tcW w:w="4442" w:type="dxa"/>
          </w:tcPr>
          <w:p w:rsidR="00E423B3" w:rsidRPr="00314B98" w:rsidRDefault="00E423B3" w:rsidP="00CB05B1">
            <w:pPr>
              <w:spacing w:line="440" w:lineRule="exact"/>
              <w:jc w:val="center"/>
              <w:rPr>
                <w:rFonts w:ascii="方正仿宋_GBK" w:eastAsia="方正仿宋_GBK" w:hAnsi="宋体" w:cs="宋体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无锡市疾病预防控制中心</w:t>
            </w:r>
          </w:p>
        </w:tc>
      </w:tr>
      <w:tr w:rsidR="00E423B3" w:rsidTr="00CB05B1">
        <w:tc>
          <w:tcPr>
            <w:tcW w:w="1271" w:type="dxa"/>
          </w:tcPr>
          <w:p w:rsidR="00E423B3" w:rsidRPr="00314B98" w:rsidRDefault="00E423B3" w:rsidP="00CB05B1">
            <w:pPr>
              <w:spacing w:line="440" w:lineRule="exact"/>
              <w:jc w:val="center"/>
              <w:rPr>
                <w:rFonts w:ascii="方正仿宋_GBK" w:eastAsia="方正仿宋_GBK" w:hAnsi="宋体" w:cs="宋体"/>
                <w:sz w:val="24"/>
                <w:szCs w:val="24"/>
              </w:rPr>
            </w:pPr>
            <w:r w:rsidRPr="00314B98">
              <w:rPr>
                <w:rFonts w:ascii="方正仿宋_GBK" w:eastAsia="方正仿宋_GBK" w:hAnsi="宋体" w:cs="宋体" w:hint="eastAsia"/>
                <w:sz w:val="24"/>
                <w:szCs w:val="24"/>
              </w:rPr>
              <w:t>5</w:t>
            </w:r>
          </w:p>
        </w:tc>
        <w:tc>
          <w:tcPr>
            <w:tcW w:w="3119" w:type="dxa"/>
          </w:tcPr>
          <w:p w:rsidR="00E423B3" w:rsidRPr="00314B98" w:rsidRDefault="00E423B3" w:rsidP="00CB05B1">
            <w:pPr>
              <w:spacing w:line="440" w:lineRule="exact"/>
              <w:jc w:val="center"/>
              <w:rPr>
                <w:rFonts w:ascii="方正仿宋_GBK" w:eastAsia="方正仿宋_GBK" w:hAnsi="宋体" w:cs="宋体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何冬冬</w:t>
            </w:r>
          </w:p>
        </w:tc>
        <w:tc>
          <w:tcPr>
            <w:tcW w:w="4442" w:type="dxa"/>
          </w:tcPr>
          <w:p w:rsidR="00E423B3" w:rsidRPr="00314B98" w:rsidRDefault="00E423B3" w:rsidP="00CB05B1">
            <w:pPr>
              <w:spacing w:line="440" w:lineRule="exact"/>
              <w:jc w:val="center"/>
              <w:rPr>
                <w:rFonts w:ascii="方正仿宋_GBK" w:eastAsia="方正仿宋_GBK" w:hAnsi="宋体" w:cs="宋体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淮安市疾病预防控制中心</w:t>
            </w:r>
          </w:p>
        </w:tc>
      </w:tr>
      <w:tr w:rsidR="00E423B3" w:rsidTr="00CB05B1">
        <w:tc>
          <w:tcPr>
            <w:tcW w:w="1271" w:type="dxa"/>
          </w:tcPr>
          <w:p w:rsidR="00E423B3" w:rsidRPr="00314B98" w:rsidRDefault="00E423B3" w:rsidP="00CB05B1">
            <w:pPr>
              <w:spacing w:line="440" w:lineRule="exact"/>
              <w:jc w:val="center"/>
              <w:rPr>
                <w:rFonts w:ascii="方正仿宋_GBK" w:eastAsia="方正仿宋_GBK" w:hAnsi="宋体" w:cs="宋体"/>
                <w:sz w:val="24"/>
                <w:szCs w:val="24"/>
              </w:rPr>
            </w:pPr>
            <w:r w:rsidRPr="00314B98">
              <w:rPr>
                <w:rFonts w:ascii="方正仿宋_GBK" w:eastAsia="方正仿宋_GBK" w:hAnsi="宋体" w:cs="宋体" w:hint="eastAsia"/>
                <w:sz w:val="24"/>
                <w:szCs w:val="24"/>
              </w:rPr>
              <w:t>6</w:t>
            </w:r>
          </w:p>
        </w:tc>
        <w:tc>
          <w:tcPr>
            <w:tcW w:w="3119" w:type="dxa"/>
          </w:tcPr>
          <w:p w:rsidR="00E423B3" w:rsidRPr="00314B98" w:rsidRDefault="00E423B3" w:rsidP="00CB05B1">
            <w:pPr>
              <w:spacing w:line="440" w:lineRule="exact"/>
              <w:jc w:val="center"/>
              <w:rPr>
                <w:rFonts w:ascii="方正仿宋_GBK" w:eastAsia="方正仿宋_GBK" w:hAnsi="宋体" w:cs="宋体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毛一扬</w:t>
            </w:r>
          </w:p>
        </w:tc>
        <w:tc>
          <w:tcPr>
            <w:tcW w:w="4442" w:type="dxa"/>
          </w:tcPr>
          <w:p w:rsidR="00E423B3" w:rsidRPr="00314B98" w:rsidRDefault="00E423B3" w:rsidP="00CB05B1">
            <w:pPr>
              <w:spacing w:line="440" w:lineRule="exact"/>
              <w:jc w:val="center"/>
              <w:rPr>
                <w:rFonts w:ascii="方正仿宋_GBK" w:eastAsia="方正仿宋_GBK" w:hAnsi="宋体" w:cs="宋体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扬州市疾病预防控制中心</w:t>
            </w:r>
          </w:p>
        </w:tc>
      </w:tr>
      <w:tr w:rsidR="00E423B3" w:rsidTr="00CB05B1">
        <w:tc>
          <w:tcPr>
            <w:tcW w:w="1271" w:type="dxa"/>
          </w:tcPr>
          <w:p w:rsidR="00E423B3" w:rsidRPr="00314B98" w:rsidRDefault="00E423B3" w:rsidP="00CB05B1">
            <w:pPr>
              <w:spacing w:line="440" w:lineRule="exact"/>
              <w:jc w:val="center"/>
              <w:rPr>
                <w:rFonts w:ascii="方正仿宋_GBK" w:eastAsia="方正仿宋_GBK" w:hAnsi="宋体" w:cs="宋体"/>
                <w:sz w:val="24"/>
                <w:szCs w:val="24"/>
              </w:rPr>
            </w:pPr>
            <w:r w:rsidRPr="00314B98">
              <w:rPr>
                <w:rFonts w:ascii="方正仿宋_GBK" w:eastAsia="方正仿宋_GBK" w:hAnsi="宋体" w:cs="宋体" w:hint="eastAsia"/>
                <w:sz w:val="24"/>
                <w:szCs w:val="24"/>
              </w:rPr>
              <w:t>7</w:t>
            </w:r>
          </w:p>
        </w:tc>
        <w:tc>
          <w:tcPr>
            <w:tcW w:w="3119" w:type="dxa"/>
          </w:tcPr>
          <w:p w:rsidR="00E423B3" w:rsidRPr="00314B98" w:rsidRDefault="00E423B3" w:rsidP="00CB05B1">
            <w:pPr>
              <w:spacing w:line="440" w:lineRule="exact"/>
              <w:jc w:val="center"/>
              <w:rPr>
                <w:rFonts w:ascii="方正仿宋_GBK" w:eastAsia="方正仿宋_GBK" w:hAnsi="宋体" w:cs="宋体"/>
                <w:sz w:val="24"/>
                <w:szCs w:val="24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张宏群</w:t>
            </w:r>
            <w:proofErr w:type="gramEnd"/>
          </w:p>
        </w:tc>
        <w:tc>
          <w:tcPr>
            <w:tcW w:w="4442" w:type="dxa"/>
          </w:tcPr>
          <w:p w:rsidR="00E423B3" w:rsidRPr="00314B98" w:rsidRDefault="00E423B3" w:rsidP="00CB05B1">
            <w:pPr>
              <w:spacing w:line="440" w:lineRule="exact"/>
              <w:jc w:val="center"/>
              <w:rPr>
                <w:rFonts w:ascii="方正仿宋_GBK" w:eastAsia="方正仿宋_GBK" w:hAnsi="宋体" w:cs="宋体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盐城市疾病预防控制中心</w:t>
            </w:r>
          </w:p>
        </w:tc>
      </w:tr>
      <w:tr w:rsidR="00E423B3" w:rsidTr="00CB05B1">
        <w:tc>
          <w:tcPr>
            <w:tcW w:w="1271" w:type="dxa"/>
          </w:tcPr>
          <w:p w:rsidR="00E423B3" w:rsidRPr="00314B98" w:rsidRDefault="00E423B3" w:rsidP="00CB05B1">
            <w:pPr>
              <w:spacing w:line="440" w:lineRule="exact"/>
              <w:jc w:val="center"/>
              <w:rPr>
                <w:rFonts w:ascii="方正仿宋_GBK" w:eastAsia="方正仿宋_GBK" w:hAnsi="宋体" w:cs="宋体"/>
                <w:sz w:val="24"/>
                <w:szCs w:val="24"/>
              </w:rPr>
            </w:pPr>
            <w:r w:rsidRPr="00314B98">
              <w:rPr>
                <w:rFonts w:ascii="方正仿宋_GBK" w:eastAsia="方正仿宋_GBK" w:hAnsi="宋体" w:cs="宋体" w:hint="eastAsia"/>
                <w:sz w:val="24"/>
                <w:szCs w:val="24"/>
              </w:rPr>
              <w:t>8</w:t>
            </w:r>
          </w:p>
        </w:tc>
        <w:tc>
          <w:tcPr>
            <w:tcW w:w="3119" w:type="dxa"/>
          </w:tcPr>
          <w:p w:rsidR="00E423B3" w:rsidRPr="00314B98" w:rsidRDefault="00E423B3" w:rsidP="00CB05B1">
            <w:pPr>
              <w:spacing w:line="440" w:lineRule="exact"/>
              <w:jc w:val="center"/>
              <w:rPr>
                <w:rFonts w:ascii="方正仿宋_GBK" w:eastAsia="方正仿宋_GBK" w:hAnsi="宋体" w:cs="宋体"/>
                <w:sz w:val="24"/>
                <w:szCs w:val="24"/>
              </w:rPr>
            </w:pPr>
            <w:proofErr w:type="gramStart"/>
            <w:r w:rsidRPr="009258F3">
              <w:rPr>
                <w:rFonts w:ascii="方正仿宋_GBK" w:eastAsia="方正仿宋_GBK" w:hAnsi="宋体" w:cs="宋体" w:hint="eastAsia"/>
                <w:sz w:val="24"/>
                <w:szCs w:val="24"/>
              </w:rPr>
              <w:t>蒋</w:t>
            </w:r>
            <w:proofErr w:type="gramEnd"/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 xml:space="preserve"> </w:t>
            </w:r>
            <w:r>
              <w:rPr>
                <w:rFonts w:ascii="方正仿宋_GBK" w:eastAsia="方正仿宋_GBK" w:hAnsi="宋体" w:cs="宋体"/>
                <w:sz w:val="24"/>
                <w:szCs w:val="24"/>
              </w:rPr>
              <w:t xml:space="preserve"> </w:t>
            </w:r>
            <w:proofErr w:type="gramStart"/>
            <w:r w:rsidRPr="009258F3">
              <w:rPr>
                <w:rFonts w:ascii="方正仿宋_GBK" w:eastAsia="方正仿宋_GBK" w:hAnsi="宋体" w:cs="宋体" w:hint="eastAsia"/>
                <w:sz w:val="24"/>
                <w:szCs w:val="24"/>
              </w:rPr>
              <w:t>蕖</w:t>
            </w:r>
            <w:proofErr w:type="gramEnd"/>
          </w:p>
        </w:tc>
        <w:tc>
          <w:tcPr>
            <w:tcW w:w="4442" w:type="dxa"/>
          </w:tcPr>
          <w:p w:rsidR="00E423B3" w:rsidRPr="00314B98" w:rsidRDefault="00E423B3" w:rsidP="00CB05B1">
            <w:pPr>
              <w:spacing w:line="440" w:lineRule="exact"/>
              <w:jc w:val="center"/>
              <w:rPr>
                <w:rFonts w:ascii="方正仿宋_GBK" w:eastAsia="方正仿宋_GBK" w:hAnsi="宋体" w:cs="宋体"/>
                <w:sz w:val="24"/>
                <w:szCs w:val="24"/>
              </w:rPr>
            </w:pPr>
            <w:r w:rsidRPr="009258F3">
              <w:rPr>
                <w:rFonts w:ascii="方正仿宋_GBK" w:eastAsia="方正仿宋_GBK" w:hAnsi="宋体" w:cs="宋体" w:hint="eastAsia"/>
                <w:sz w:val="24"/>
                <w:szCs w:val="24"/>
              </w:rPr>
              <w:t>淮安市总工会</w:t>
            </w:r>
          </w:p>
        </w:tc>
      </w:tr>
      <w:tr w:rsidR="00E423B3" w:rsidTr="00CB05B1">
        <w:tc>
          <w:tcPr>
            <w:tcW w:w="1271" w:type="dxa"/>
          </w:tcPr>
          <w:p w:rsidR="00E423B3" w:rsidRPr="00314B98" w:rsidRDefault="00E423B3" w:rsidP="00CB05B1">
            <w:pPr>
              <w:spacing w:line="440" w:lineRule="exact"/>
              <w:jc w:val="center"/>
              <w:rPr>
                <w:rFonts w:ascii="方正仿宋_GBK" w:eastAsia="方正仿宋_GBK" w:hAnsi="宋体" w:cs="宋体"/>
                <w:sz w:val="24"/>
                <w:szCs w:val="24"/>
              </w:rPr>
            </w:pPr>
            <w:r w:rsidRPr="00314B98">
              <w:rPr>
                <w:rFonts w:ascii="方正仿宋_GBK" w:eastAsia="方正仿宋_GBK" w:hAnsi="宋体" w:cs="宋体" w:hint="eastAsia"/>
                <w:sz w:val="24"/>
                <w:szCs w:val="24"/>
              </w:rPr>
              <w:t>9</w:t>
            </w:r>
          </w:p>
        </w:tc>
        <w:tc>
          <w:tcPr>
            <w:tcW w:w="3119" w:type="dxa"/>
          </w:tcPr>
          <w:p w:rsidR="00E423B3" w:rsidRPr="00314B98" w:rsidRDefault="00E423B3" w:rsidP="00CB05B1">
            <w:pPr>
              <w:spacing w:line="440" w:lineRule="exact"/>
              <w:jc w:val="center"/>
              <w:rPr>
                <w:rFonts w:ascii="方正仿宋_GBK" w:eastAsia="方正仿宋_GBK" w:hAnsi="宋体" w:cs="宋体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洪怡林</w:t>
            </w:r>
          </w:p>
        </w:tc>
        <w:tc>
          <w:tcPr>
            <w:tcW w:w="4442" w:type="dxa"/>
          </w:tcPr>
          <w:p w:rsidR="00E423B3" w:rsidRPr="00314B98" w:rsidRDefault="00E423B3" w:rsidP="00CB05B1">
            <w:pPr>
              <w:spacing w:line="440" w:lineRule="exact"/>
              <w:jc w:val="center"/>
              <w:rPr>
                <w:rFonts w:ascii="方正仿宋_GBK" w:eastAsia="方正仿宋_GBK" w:hAnsi="宋体" w:cs="宋体"/>
                <w:sz w:val="24"/>
                <w:szCs w:val="24"/>
              </w:rPr>
            </w:pPr>
            <w:r>
              <w:rPr>
                <w:rFonts w:ascii="方正仿宋_GBK" w:eastAsia="方正仿宋_GBK" w:hAnsi="宋体" w:cs="宋体" w:hint="eastAsia"/>
                <w:sz w:val="24"/>
                <w:szCs w:val="24"/>
              </w:rPr>
              <w:t>东南大学公共卫生学院</w:t>
            </w:r>
          </w:p>
        </w:tc>
      </w:tr>
    </w:tbl>
    <w:p w:rsidR="00E423B3" w:rsidRPr="0017732B" w:rsidRDefault="00E423B3" w:rsidP="00E423B3">
      <w:pPr>
        <w:spacing w:line="580" w:lineRule="exact"/>
        <w:rPr>
          <w:rFonts w:ascii="方正小标宋_GBK" w:eastAsia="方正小标宋_GBK"/>
          <w:sz w:val="36"/>
          <w:szCs w:val="36"/>
        </w:rPr>
      </w:pPr>
    </w:p>
    <w:p w:rsidR="00382CE1" w:rsidRPr="00E423B3" w:rsidRDefault="00382CE1">
      <w:bookmarkStart w:id="0" w:name="_GoBack"/>
      <w:bookmarkEnd w:id="0"/>
    </w:p>
    <w:sectPr w:rsidR="00382CE1" w:rsidRPr="00E423B3" w:rsidSect="00305CB9">
      <w:footerReference w:type="default" r:id="rId5"/>
      <w:pgSz w:w="11906" w:h="16838"/>
      <w:pgMar w:top="2098" w:right="1474" w:bottom="1985" w:left="1588" w:header="851" w:footer="992" w:gutter="0"/>
      <w:pgNumType w:fmt="numberInDash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205401473"/>
      <w:docPartObj>
        <w:docPartGallery w:val="Page Numbers (Bottom of Page)"/>
        <w:docPartUnique/>
      </w:docPartObj>
    </w:sdtPr>
    <w:sdtEndPr>
      <w:rPr>
        <w:rFonts w:ascii="方正仿宋_GBK" w:eastAsia="方正仿宋_GBK" w:hint="eastAsia"/>
        <w:sz w:val="28"/>
        <w:szCs w:val="28"/>
      </w:rPr>
    </w:sdtEndPr>
    <w:sdtContent>
      <w:p w:rsidR="00305CB9" w:rsidRPr="00305CB9" w:rsidRDefault="00E423B3">
        <w:pPr>
          <w:pStyle w:val="a3"/>
          <w:jc w:val="center"/>
          <w:rPr>
            <w:rFonts w:ascii="方正仿宋_GBK" w:eastAsia="方正仿宋_GBK"/>
            <w:sz w:val="28"/>
            <w:szCs w:val="28"/>
          </w:rPr>
        </w:pPr>
        <w:r w:rsidRPr="00305CB9">
          <w:rPr>
            <w:rFonts w:ascii="方正仿宋_GBK" w:eastAsia="方正仿宋_GBK" w:hint="eastAsia"/>
            <w:sz w:val="28"/>
            <w:szCs w:val="28"/>
          </w:rPr>
          <w:fldChar w:fldCharType="begin"/>
        </w:r>
        <w:r w:rsidRPr="00305CB9">
          <w:rPr>
            <w:rFonts w:ascii="方正仿宋_GBK" w:eastAsia="方正仿宋_GBK" w:hint="eastAsia"/>
            <w:sz w:val="28"/>
            <w:szCs w:val="28"/>
          </w:rPr>
          <w:instrText>PAGE   \* MERGEFORMAT</w:instrText>
        </w:r>
        <w:r w:rsidRPr="00305CB9">
          <w:rPr>
            <w:rFonts w:ascii="方正仿宋_GBK" w:eastAsia="方正仿宋_GBK" w:hint="eastAsia"/>
            <w:sz w:val="28"/>
            <w:szCs w:val="28"/>
          </w:rPr>
          <w:fldChar w:fldCharType="separate"/>
        </w:r>
        <w:r w:rsidRPr="00E423B3">
          <w:rPr>
            <w:rFonts w:ascii="方正仿宋_GBK" w:eastAsia="方正仿宋_GBK"/>
            <w:noProof/>
            <w:sz w:val="28"/>
            <w:szCs w:val="28"/>
            <w:lang w:val="zh-CN"/>
          </w:rPr>
          <w:t>-</w:t>
        </w:r>
        <w:r>
          <w:rPr>
            <w:rFonts w:ascii="方正仿宋_GBK" w:eastAsia="方正仿宋_GBK"/>
            <w:noProof/>
            <w:sz w:val="28"/>
            <w:szCs w:val="28"/>
          </w:rPr>
          <w:t xml:space="preserve"> 1 -</w:t>
        </w:r>
        <w:r w:rsidRPr="00305CB9">
          <w:rPr>
            <w:rFonts w:ascii="方正仿宋_GBK" w:eastAsia="方正仿宋_GBK" w:hint="eastAsia"/>
            <w:sz w:val="28"/>
            <w:szCs w:val="28"/>
          </w:rPr>
          <w:fldChar w:fldCharType="end"/>
        </w:r>
      </w:p>
    </w:sdtContent>
  </w:sdt>
  <w:p w:rsidR="00305CB9" w:rsidRDefault="00E423B3">
    <w:pPr>
      <w:pStyle w:val="a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23B3"/>
    <w:rsid w:val="00382CE1"/>
    <w:rsid w:val="00E423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23B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E423B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E423B3"/>
    <w:rPr>
      <w:sz w:val="18"/>
      <w:szCs w:val="18"/>
    </w:rPr>
  </w:style>
  <w:style w:type="table" w:styleId="a4">
    <w:name w:val="Table Grid"/>
    <w:basedOn w:val="a1"/>
    <w:uiPriority w:val="39"/>
    <w:rsid w:val="00E423B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23B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E423B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E423B3"/>
    <w:rPr>
      <w:sz w:val="18"/>
      <w:szCs w:val="18"/>
    </w:rPr>
  </w:style>
  <w:style w:type="table" w:styleId="a4">
    <w:name w:val="Table Grid"/>
    <w:basedOn w:val="a1"/>
    <w:uiPriority w:val="39"/>
    <w:rsid w:val="00E423B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</Words>
  <Characters>181</Characters>
  <Application>Microsoft Office Word</Application>
  <DocSecurity>0</DocSecurity>
  <Lines>1</Lines>
  <Paragraphs>1</Paragraphs>
  <ScaleCrop>false</ScaleCrop>
  <Company>china</Company>
  <LinksUpToDate>false</LinksUpToDate>
  <CharactersWithSpaces>211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2022-05-18T01:49:00Z</dcterms:created>
  <dcterms:modified xsi:type="dcterms:W3CDTF">2022-05-18T01:50:00Z</dcterms:modified>
</cp:coreProperties>
</file>