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0CC" w:rsidRPr="00B235AE" w:rsidRDefault="004800CC" w:rsidP="004800CC">
      <w:pPr>
        <w:widowControl/>
        <w:spacing w:line="560" w:lineRule="atLeast"/>
        <w:jc w:val="left"/>
        <w:rPr>
          <w:rFonts w:ascii="方正黑体_GBK" w:eastAsia="方正黑体_GBK" w:hint="eastAsia"/>
          <w:kern w:val="0"/>
          <w:sz w:val="30"/>
          <w:szCs w:val="30"/>
        </w:rPr>
      </w:pPr>
      <w:r w:rsidRPr="00B235AE">
        <w:rPr>
          <w:rFonts w:ascii="方正黑体_GBK" w:eastAsia="方正黑体_GBK" w:hint="eastAsia"/>
          <w:kern w:val="0"/>
          <w:sz w:val="32"/>
          <w:szCs w:val="32"/>
        </w:rPr>
        <w:t>附表：</w:t>
      </w:r>
    </w:p>
    <w:p w:rsidR="004800CC" w:rsidRDefault="004800CC" w:rsidP="004800CC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2023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3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江苏省法定报告甲、乙类传染病发病、死亡统计表</w:t>
      </w:r>
    </w:p>
    <w:bookmarkEnd w:id="0"/>
    <w:p w:rsidR="004800CC" w:rsidRPr="006C3880" w:rsidRDefault="004800CC" w:rsidP="004800CC">
      <w:pPr>
        <w:widowControl/>
        <w:spacing w:line="400" w:lineRule="exact"/>
        <w:jc w:val="center"/>
        <w:rPr>
          <w:rFonts w:eastAsia="方正黑体_GBK" w:hint="eastAsia"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77"/>
        <w:gridCol w:w="2640"/>
        <w:gridCol w:w="2416"/>
      </w:tblGrid>
      <w:tr w:rsidR="004800CC" w:rsidRPr="006C3880" w:rsidTr="002B1085">
        <w:trPr>
          <w:jc w:val="center"/>
        </w:trPr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病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 xml:space="preserve">  </w:t>
            </w:r>
            <w:r w:rsidRPr="006C3880">
              <w:rPr>
                <w:rFonts w:eastAsia="方正仿宋_GBK"/>
                <w:kern w:val="0"/>
                <w:sz w:val="32"/>
                <w:szCs w:val="32"/>
              </w:rPr>
              <w:t>种</w:t>
            </w:r>
          </w:p>
        </w:tc>
        <w:tc>
          <w:tcPr>
            <w:tcW w:w="2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发病数</w:t>
            </w:r>
          </w:p>
        </w:tc>
        <w:tc>
          <w:tcPr>
            <w:tcW w:w="24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6C3880">
              <w:rPr>
                <w:rFonts w:eastAsia="方正仿宋_GBK"/>
                <w:kern w:val="0"/>
                <w:sz w:val="32"/>
                <w:szCs w:val="32"/>
              </w:rPr>
              <w:t>死亡数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鼠</w:t>
            </w:r>
            <w:r w:rsidRPr="002B3CB7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proofErr w:type="gramStart"/>
            <w:r w:rsidRPr="002B3CB7">
              <w:rPr>
                <w:rFonts w:eastAsia="方正仿宋_GBK" w:hint="eastAsia"/>
                <w:kern w:val="0"/>
                <w:sz w:val="32"/>
                <w:szCs w:val="32"/>
              </w:rPr>
              <w:t>疫</w:t>
            </w:r>
            <w:proofErr w:type="gramEnd"/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霍</w:t>
            </w:r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乱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传染性非典型肺炎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滋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100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28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19315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病毒性肝炎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4172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2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脊髓灰质炎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人</w:t>
            </w: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感染高</w:t>
            </w:r>
            <w:proofErr w:type="gramEnd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致病性禽流感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A11454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疹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血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狂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犬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流行性乙型脑炎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登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革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炭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疽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痢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60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19315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肺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结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核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2487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7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伤寒、副伤寒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流行性脑脊髓膜炎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百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日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咳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白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喉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新生儿破伤风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19315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猩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红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热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54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布鲁氏菌病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27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19315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淋</w:t>
            </w:r>
            <w:proofErr w:type="gramEnd"/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491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19315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梅</w:t>
            </w:r>
            <w:r w:rsidRPr="00193150">
              <w:rPr>
                <w:rFonts w:eastAsia="方正仿宋_GBK"/>
                <w:kern w:val="0"/>
                <w:sz w:val="32"/>
                <w:szCs w:val="32"/>
              </w:rPr>
              <w:t xml:space="preserve">    </w:t>
            </w:r>
            <w:r w:rsidRPr="00193150">
              <w:rPr>
                <w:rFonts w:eastAsia="方正仿宋_GBK" w:hint="eastAsia"/>
                <w:kern w:val="0"/>
                <w:sz w:val="32"/>
                <w:szCs w:val="32"/>
              </w:rPr>
              <w:t>毒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2589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钩端螺旋体病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血吸虫病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trHeight w:val="204"/>
          <w:jc w:val="center"/>
        </w:trPr>
        <w:tc>
          <w:tcPr>
            <w:tcW w:w="337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疟</w:t>
            </w:r>
            <w:proofErr w:type="gramEnd"/>
            <w:r>
              <w:rPr>
                <w:rFonts w:eastAsia="方正仿宋_GBK"/>
                <w:color w:val="000000"/>
                <w:sz w:val="32"/>
                <w:szCs w:val="32"/>
              </w:rPr>
              <w:t xml:space="preserve">    </w:t>
            </w:r>
            <w:r>
              <w:rPr>
                <w:rFonts w:ascii="方正仿宋_GBK" w:eastAsia="方正仿宋_GBK" w:hint="eastAsia"/>
                <w:color w:val="000000"/>
                <w:sz w:val="32"/>
                <w:szCs w:val="32"/>
              </w:rPr>
              <w:t>疾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  <w:tr w:rsidR="004800CC" w:rsidRPr="006C3880" w:rsidTr="002B1085">
        <w:trPr>
          <w:trHeight w:val="153"/>
          <w:jc w:val="center"/>
        </w:trPr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CC" w:rsidRPr="006C3880" w:rsidRDefault="004800CC" w:rsidP="002B1085">
            <w:pPr>
              <w:widowControl/>
              <w:spacing w:line="380" w:lineRule="exact"/>
              <w:jc w:val="left"/>
              <w:rPr>
                <w:rFonts w:eastAsia="方正仿宋_GBK"/>
                <w:kern w:val="0"/>
                <w:sz w:val="32"/>
                <w:szCs w:val="32"/>
              </w:rPr>
            </w:pP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人感染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H7N9</w:t>
            </w:r>
            <w:r>
              <w:rPr>
                <w:rFonts w:eastAsia="方正仿宋_GBK" w:hint="eastAsia"/>
                <w:color w:val="000000"/>
                <w:kern w:val="0"/>
                <w:sz w:val="32"/>
                <w:szCs w:val="32"/>
              </w:rPr>
              <w:t>禽流感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0CC" w:rsidRPr="009D13F3" w:rsidRDefault="004800CC" w:rsidP="002B1085">
            <w:pPr>
              <w:widowControl/>
              <w:spacing w:line="380" w:lineRule="exact"/>
              <w:jc w:val="center"/>
              <w:rPr>
                <w:rFonts w:eastAsia="方正仿宋_GBK"/>
                <w:kern w:val="0"/>
                <w:sz w:val="32"/>
                <w:szCs w:val="32"/>
              </w:rPr>
            </w:pPr>
            <w:r w:rsidRPr="009D13F3">
              <w:rPr>
                <w:rFonts w:eastAsia="方正仿宋_GBK" w:hint="eastAsia"/>
                <w:kern w:val="0"/>
                <w:sz w:val="32"/>
                <w:szCs w:val="32"/>
              </w:rPr>
              <w:t>0</w:t>
            </w:r>
          </w:p>
        </w:tc>
      </w:tr>
    </w:tbl>
    <w:p w:rsidR="004800CC" w:rsidRPr="00232ECE" w:rsidRDefault="004800CC" w:rsidP="004800CC">
      <w:pPr>
        <w:widowControl/>
        <w:spacing w:line="400" w:lineRule="exact"/>
        <w:jc w:val="left"/>
        <w:rPr>
          <w:rFonts w:hint="eastAsia"/>
          <w:kern w:val="0"/>
        </w:rPr>
      </w:pPr>
    </w:p>
    <w:p w:rsidR="00576308" w:rsidRDefault="00576308"/>
    <w:sectPr w:rsidR="00576308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4800CC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CC"/>
    <w:rsid w:val="004800CC"/>
    <w:rsid w:val="0057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80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800C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800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800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>china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2023-04-27T00:50:00Z</dcterms:created>
  <dcterms:modified xsi:type="dcterms:W3CDTF">2023-04-27T00:50:00Z</dcterms:modified>
</cp:coreProperties>
</file>