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05" w:rsidRDefault="00A86705" w:rsidP="00A86705">
      <w:pPr>
        <w:widowControl/>
        <w:jc w:val="left"/>
        <w:rPr>
          <w:rFonts w:ascii="方正仿宋_GBK" w:eastAsia="方正仿宋_GBK"/>
          <w:color w:val="000000" w:themeColor="text1"/>
          <w:szCs w:val="32"/>
        </w:rPr>
      </w:pPr>
      <w:r>
        <w:rPr>
          <w:rFonts w:ascii="方正仿宋_GBK" w:eastAsia="方正仿宋_GBK" w:hint="eastAsia"/>
          <w:color w:val="000000" w:themeColor="text1"/>
          <w:szCs w:val="32"/>
        </w:rPr>
        <w:t>附件2</w:t>
      </w:r>
    </w:p>
    <w:p w:rsidR="00A86705" w:rsidRDefault="00A86705" w:rsidP="00A86705">
      <w:pPr>
        <w:spacing w:line="560" w:lineRule="exact"/>
        <w:ind w:firstLineChars="200" w:firstLine="640"/>
        <w:rPr>
          <w:rFonts w:ascii="方正仿宋_GBK" w:eastAsia="方正仿宋_GBK"/>
          <w:color w:val="000000" w:themeColor="text1"/>
          <w:szCs w:val="32"/>
        </w:rPr>
      </w:pPr>
    </w:p>
    <w:p w:rsidR="00A86705" w:rsidRPr="00644907" w:rsidRDefault="00A86705" w:rsidP="00A86705">
      <w:pPr>
        <w:spacing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6B1FCC">
        <w:rPr>
          <w:rFonts w:ascii="方正小标宋_GBK" w:eastAsia="方正小标宋_GBK" w:hint="eastAsia"/>
          <w:color w:val="000000" w:themeColor="text1"/>
          <w:sz w:val="44"/>
          <w:szCs w:val="44"/>
        </w:rPr>
        <w:t>2020年省“西学中”高级人才研修项目</w:t>
      </w:r>
      <w:r>
        <w:rPr>
          <w:rFonts w:ascii="方正小标宋_GBK" w:eastAsia="方正小标宋_GBK" w:hint="eastAsia"/>
          <w:color w:val="000000" w:themeColor="text1"/>
          <w:sz w:val="44"/>
          <w:szCs w:val="44"/>
        </w:rPr>
        <w:t>集中</w:t>
      </w:r>
      <w:r w:rsidRPr="006B1FCC">
        <w:rPr>
          <w:rFonts w:ascii="方正小标宋_GBK" w:eastAsia="方正小标宋_GBK" w:hint="eastAsia"/>
          <w:color w:val="000000" w:themeColor="text1"/>
          <w:sz w:val="44"/>
          <w:szCs w:val="44"/>
        </w:rPr>
        <w:t>理论培训报名回执</w:t>
      </w:r>
    </w:p>
    <w:p w:rsidR="00A86705" w:rsidRDefault="00A86705" w:rsidP="00A86705">
      <w:pPr>
        <w:spacing w:line="560" w:lineRule="exact"/>
        <w:ind w:firstLineChars="200" w:firstLine="640"/>
        <w:rPr>
          <w:rFonts w:ascii="方正仿宋_GBK" w:eastAsia="方正仿宋_GBK"/>
          <w:color w:val="000000" w:themeColor="text1"/>
          <w:szCs w:val="32"/>
        </w:rPr>
      </w:pPr>
    </w:p>
    <w:tbl>
      <w:tblPr>
        <w:tblStyle w:val="a3"/>
        <w:tblW w:w="14240" w:type="dxa"/>
        <w:tblInd w:w="-807" w:type="dxa"/>
        <w:tblLook w:val="04A0" w:firstRow="1" w:lastRow="0" w:firstColumn="1" w:lastColumn="0" w:noHBand="0" w:noVBand="1"/>
      </w:tblPr>
      <w:tblGrid>
        <w:gridCol w:w="1341"/>
        <w:gridCol w:w="1124"/>
        <w:gridCol w:w="2444"/>
        <w:gridCol w:w="2771"/>
        <w:gridCol w:w="1533"/>
        <w:gridCol w:w="1531"/>
        <w:gridCol w:w="1370"/>
        <w:gridCol w:w="2126"/>
      </w:tblGrid>
      <w:tr w:rsidR="00A86705" w:rsidTr="00026FC7">
        <w:tc>
          <w:tcPr>
            <w:tcW w:w="1341" w:type="dxa"/>
            <w:vMerge w:val="restart"/>
            <w:vAlign w:val="center"/>
          </w:tcPr>
          <w:p w:rsidR="00A86705" w:rsidRPr="006B1FCC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124" w:type="dxa"/>
            <w:vMerge w:val="restart"/>
            <w:vAlign w:val="center"/>
          </w:tcPr>
          <w:p w:rsidR="00A86705" w:rsidRPr="006B1FCC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2444" w:type="dxa"/>
            <w:vMerge w:val="restart"/>
            <w:vAlign w:val="center"/>
          </w:tcPr>
          <w:p w:rsidR="00A86705" w:rsidRPr="006B1FCC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2771" w:type="dxa"/>
            <w:vMerge w:val="restart"/>
            <w:vAlign w:val="center"/>
          </w:tcPr>
          <w:p w:rsidR="00A86705" w:rsidRPr="006B1FCC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联系方式</w:t>
            </w:r>
          </w:p>
        </w:tc>
        <w:tc>
          <w:tcPr>
            <w:tcW w:w="3064" w:type="dxa"/>
            <w:gridSpan w:val="2"/>
            <w:vAlign w:val="center"/>
          </w:tcPr>
          <w:p w:rsidR="00A86705" w:rsidRPr="006B1FCC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报到时间</w:t>
            </w:r>
          </w:p>
        </w:tc>
        <w:tc>
          <w:tcPr>
            <w:tcW w:w="1370" w:type="dxa"/>
            <w:vMerge w:val="restart"/>
            <w:vAlign w:val="center"/>
          </w:tcPr>
          <w:p w:rsidR="00A86705" w:rsidRPr="006B1FCC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是否</w:t>
            </w:r>
            <w:r w:rsidRPr="006B1FCC"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  <w:t>住宿</w:t>
            </w:r>
          </w:p>
        </w:tc>
        <w:tc>
          <w:tcPr>
            <w:tcW w:w="2126" w:type="dxa"/>
            <w:vMerge w:val="restart"/>
            <w:vAlign w:val="center"/>
          </w:tcPr>
          <w:p w:rsidR="00A86705" w:rsidRPr="007A5F59" w:rsidRDefault="00A86705" w:rsidP="00026FC7">
            <w:pPr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7A5F59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自驾车是否进学校（如有请标注车辆牌号）</w:t>
            </w:r>
          </w:p>
        </w:tc>
      </w:tr>
      <w:tr w:rsidR="00A86705" w:rsidTr="00026FC7">
        <w:tc>
          <w:tcPr>
            <w:tcW w:w="1341" w:type="dxa"/>
            <w:vMerge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dxa"/>
            <w:vMerge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444" w:type="dxa"/>
            <w:vMerge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vMerge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:rsidR="00A86705" w:rsidRPr="006B1FCC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2</w:t>
            </w:r>
            <w:r w:rsidRPr="006B1FCC"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  <w:t>9</w:t>
            </w: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日下午</w:t>
            </w:r>
          </w:p>
        </w:tc>
        <w:tc>
          <w:tcPr>
            <w:tcW w:w="1531" w:type="dxa"/>
            <w:vAlign w:val="center"/>
          </w:tcPr>
          <w:p w:rsidR="00A86705" w:rsidRPr="006B1FCC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b/>
                <w:color w:val="000000" w:themeColor="text1"/>
                <w:sz w:val="28"/>
                <w:szCs w:val="28"/>
              </w:rPr>
            </w:pPr>
            <w:r w:rsidRPr="006B1FCC">
              <w:rPr>
                <w:rFonts w:ascii="方正仿宋_GBK" w:eastAsia="方正仿宋_GBK" w:hint="eastAsia"/>
                <w:b/>
                <w:color w:val="000000" w:themeColor="text1"/>
                <w:sz w:val="28"/>
                <w:szCs w:val="28"/>
              </w:rPr>
              <w:t>30日上午</w:t>
            </w:r>
          </w:p>
        </w:tc>
        <w:tc>
          <w:tcPr>
            <w:tcW w:w="1370" w:type="dxa"/>
            <w:vMerge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A86705" w:rsidTr="00026FC7">
        <w:tc>
          <w:tcPr>
            <w:tcW w:w="134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A86705" w:rsidTr="00026FC7">
        <w:tc>
          <w:tcPr>
            <w:tcW w:w="134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A86705" w:rsidTr="00026FC7">
        <w:tc>
          <w:tcPr>
            <w:tcW w:w="134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A86705" w:rsidTr="00026FC7">
        <w:tc>
          <w:tcPr>
            <w:tcW w:w="134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86705" w:rsidRDefault="00A86705" w:rsidP="00026FC7">
            <w:pPr>
              <w:spacing w:line="60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</w:tbl>
    <w:p w:rsidR="00A86705" w:rsidRPr="007A5F59" w:rsidRDefault="00A86705" w:rsidP="00A86705">
      <w:pPr>
        <w:spacing w:line="600" w:lineRule="exact"/>
        <w:ind w:leftChars="-24" w:left="500" w:hangingChars="206" w:hanging="577"/>
        <w:rPr>
          <w:rFonts w:ascii="方正仿宋_GBK" w:eastAsia="方正仿宋_GBK"/>
          <w:color w:val="000000" w:themeColor="text1"/>
          <w:sz w:val="28"/>
          <w:szCs w:val="28"/>
        </w:rPr>
      </w:pPr>
      <w:r>
        <w:rPr>
          <w:rFonts w:ascii="方正仿宋_GBK" w:eastAsia="方正仿宋_GBK" w:hint="eastAsia"/>
          <w:color w:val="000000" w:themeColor="text1"/>
          <w:sz w:val="28"/>
          <w:szCs w:val="28"/>
        </w:rPr>
        <w:t>注</w:t>
      </w:r>
      <w:r>
        <w:rPr>
          <w:rFonts w:ascii="方正仿宋_GBK" w:eastAsia="方正仿宋_GBK"/>
          <w:color w:val="000000" w:themeColor="text1"/>
          <w:sz w:val="28"/>
          <w:szCs w:val="28"/>
        </w:rPr>
        <w:t>：</w:t>
      </w:r>
      <w:r>
        <w:rPr>
          <w:rFonts w:ascii="方正仿宋_GBK" w:eastAsia="方正仿宋_GBK" w:hint="eastAsia"/>
          <w:color w:val="000000" w:themeColor="text1"/>
          <w:sz w:val="28"/>
          <w:szCs w:val="28"/>
        </w:rPr>
        <w:t>请选择</w:t>
      </w:r>
      <w:r>
        <w:rPr>
          <w:rFonts w:ascii="方正仿宋_GBK" w:eastAsia="方正仿宋_GBK"/>
          <w:color w:val="000000" w:themeColor="text1"/>
          <w:sz w:val="28"/>
          <w:szCs w:val="28"/>
        </w:rPr>
        <w:t>报到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时间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，并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在</w:t>
      </w:r>
      <w:proofErr w:type="gramStart"/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对应栏划“√”</w:t>
      </w:r>
      <w:proofErr w:type="gramEnd"/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。3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0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日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上午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报到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学员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务必在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8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:00前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完成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。请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将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报名回执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于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10月23日前报送至邮箱：</w:t>
      </w:r>
      <w:r w:rsidRPr="007A5F59">
        <w:rPr>
          <w:rFonts w:ascii="方正仿宋_GBK" w:eastAsia="方正仿宋_GBK" w:hint="eastAsia"/>
          <w:color w:val="000000" w:themeColor="text1"/>
          <w:szCs w:val="32"/>
        </w:rPr>
        <w:t>nzyjjy2017</w:t>
      </w:r>
      <w:r w:rsidRPr="007A5F59">
        <w:rPr>
          <w:rFonts w:ascii="方正仿宋_GBK" w:eastAsia="方正仿宋_GBK"/>
          <w:color w:val="000000" w:themeColor="text1"/>
          <w:sz w:val="28"/>
          <w:szCs w:val="28"/>
        </w:rPr>
        <w:t>@163</w:t>
      </w:r>
      <w:r w:rsidRPr="007A5F59">
        <w:rPr>
          <w:rFonts w:ascii="方正仿宋_GBK" w:eastAsia="方正仿宋_GBK" w:hint="eastAsia"/>
          <w:color w:val="000000" w:themeColor="text1"/>
          <w:sz w:val="28"/>
          <w:szCs w:val="28"/>
        </w:rPr>
        <w:t>.com。</w:t>
      </w:r>
    </w:p>
    <w:p w:rsidR="00A86705" w:rsidRPr="00131519" w:rsidRDefault="00A86705" w:rsidP="00A86705">
      <w:pPr>
        <w:spacing w:line="600" w:lineRule="exact"/>
        <w:ind w:leftChars="-224" w:hangingChars="256" w:hanging="717"/>
        <w:rPr>
          <w:rFonts w:ascii="方正仿宋_GBK" w:eastAsia="方正仿宋_GBK"/>
          <w:color w:val="000000" w:themeColor="text1"/>
          <w:sz w:val="28"/>
          <w:szCs w:val="28"/>
        </w:rPr>
      </w:pPr>
    </w:p>
    <w:p w:rsidR="00DF42B9" w:rsidRPr="00A86705" w:rsidRDefault="00DF42B9">
      <w:bookmarkStart w:id="0" w:name="_GoBack"/>
      <w:bookmarkEnd w:id="0"/>
    </w:p>
    <w:sectPr w:rsidR="00DF42B9" w:rsidRPr="00A86705" w:rsidSect="006B1FCC">
      <w:pgSz w:w="16838" w:h="11906" w:orient="landscape" w:code="9"/>
      <w:pgMar w:top="1531" w:right="2098" w:bottom="1531" w:left="1985" w:header="851" w:footer="992" w:gutter="0"/>
      <w:cols w:space="425"/>
      <w:titlePg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05"/>
    <w:rsid w:val="00A86705"/>
    <w:rsid w:val="00D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05"/>
    <w:pPr>
      <w:widowControl w:val="0"/>
      <w:jc w:val="both"/>
    </w:pPr>
    <w:rPr>
      <w:snapToGrid w:val="0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05"/>
    <w:pPr>
      <w:widowControl w:val="0"/>
      <w:jc w:val="both"/>
    </w:pPr>
    <w:rPr>
      <w:snapToGrid w:val="0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china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2020-10-19T06:56:00Z</dcterms:created>
  <dcterms:modified xsi:type="dcterms:W3CDTF">2020-10-19T06:57:00Z</dcterms:modified>
</cp:coreProperties>
</file>