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BE1" w:rsidRDefault="008E4BE1" w:rsidP="008E4BE1">
      <w:pPr>
        <w:jc w:val="left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附件</w:t>
      </w:r>
    </w:p>
    <w:p w:rsidR="008E4BE1" w:rsidRDefault="008E4BE1" w:rsidP="008E4BE1">
      <w:pPr>
        <w:jc w:val="center"/>
        <w:rPr>
          <w:rFonts w:ascii="方正小标宋_GBK" w:eastAsia="方正小标宋_GBK"/>
          <w:sz w:val="40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省卫生健康</w:t>
      </w:r>
      <w:proofErr w:type="gramStart"/>
      <w:r>
        <w:rPr>
          <w:rFonts w:ascii="方正小标宋_GBK" w:eastAsia="方正小标宋_GBK" w:hint="eastAsia"/>
          <w:sz w:val="36"/>
          <w:szCs w:val="36"/>
        </w:rPr>
        <w:t>委标准</w:t>
      </w:r>
      <w:proofErr w:type="gramEnd"/>
      <w:r>
        <w:rPr>
          <w:rFonts w:ascii="方正小标宋_GBK" w:eastAsia="方正小标宋_GBK" w:hint="eastAsia"/>
          <w:sz w:val="36"/>
          <w:szCs w:val="36"/>
        </w:rPr>
        <w:t>线上宣</w:t>
      </w:r>
      <w:proofErr w:type="gramStart"/>
      <w:r>
        <w:rPr>
          <w:rFonts w:ascii="方正小标宋_GBK" w:eastAsia="方正小标宋_GBK" w:hint="eastAsia"/>
          <w:sz w:val="36"/>
          <w:szCs w:val="36"/>
        </w:rPr>
        <w:t>贯活动</w:t>
      </w:r>
      <w:proofErr w:type="gramEnd"/>
      <w:r>
        <w:rPr>
          <w:rFonts w:ascii="方正小标宋_GBK" w:eastAsia="方正小标宋_GBK" w:hint="eastAsia"/>
          <w:sz w:val="36"/>
          <w:szCs w:val="36"/>
        </w:rPr>
        <w:t>安排表</w:t>
      </w:r>
      <w:bookmarkEnd w:id="0"/>
    </w:p>
    <w:p w:rsidR="008E4BE1" w:rsidRDefault="008E4BE1" w:rsidP="008E4BE1"/>
    <w:tbl>
      <w:tblPr>
        <w:tblStyle w:val="a3"/>
        <w:tblW w:w="14021" w:type="dxa"/>
        <w:jc w:val="center"/>
        <w:tblLook w:val="04A0" w:firstRow="1" w:lastRow="0" w:firstColumn="1" w:lastColumn="0" w:noHBand="0" w:noVBand="1"/>
      </w:tblPr>
      <w:tblGrid>
        <w:gridCol w:w="1727"/>
        <w:gridCol w:w="1664"/>
        <w:gridCol w:w="4922"/>
        <w:gridCol w:w="3441"/>
        <w:gridCol w:w="2267"/>
      </w:tblGrid>
      <w:tr w:rsidR="008E4BE1" w:rsidTr="006476A9">
        <w:trPr>
          <w:trHeight w:val="965"/>
          <w:jc w:val="center"/>
        </w:trPr>
        <w:tc>
          <w:tcPr>
            <w:tcW w:w="1727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日期</w:t>
            </w: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时间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标准名称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主讲人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proofErr w:type="gramStart"/>
            <w:r>
              <w:rPr>
                <w:rFonts w:ascii="方正黑体_GBK" w:eastAsia="方正黑体_GBK" w:hint="eastAsia"/>
                <w:sz w:val="28"/>
                <w:szCs w:val="28"/>
              </w:rPr>
              <w:t>腾讯会议</w:t>
            </w:r>
            <w:proofErr w:type="gramEnd"/>
          </w:p>
          <w:p w:rsidR="008E4BE1" w:rsidRDefault="008E4BE1" w:rsidP="006476A9">
            <w:pPr>
              <w:spacing w:line="44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会议号、</w:t>
            </w:r>
            <w:r>
              <w:rPr>
                <w:rFonts w:ascii="方正黑体_GBK" w:eastAsia="方正黑体_GBK"/>
                <w:sz w:val="28"/>
                <w:szCs w:val="28"/>
              </w:rPr>
              <w:t>密码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 w:val="restart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12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上午</w:t>
            </w: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9:</w:t>
            </w:r>
            <w:r>
              <w:rPr>
                <w:sz w:val="28"/>
                <w:szCs w:val="28"/>
              </w:rPr>
              <w:t>15</w:t>
            </w:r>
            <w:r>
              <w:rPr>
                <w:rFonts w:hint="eastAsia"/>
                <w:sz w:val="28"/>
                <w:szCs w:val="28"/>
              </w:rPr>
              <w:t>-1</w:t>
            </w:r>
            <w:r>
              <w:rPr>
                <w:sz w:val="28"/>
                <w:szCs w:val="28"/>
              </w:rPr>
              <w:t>0</w:t>
            </w:r>
            <w:r>
              <w:rPr>
                <w:rFonts w:hint="eastAsia"/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15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低能射线装置放射防护标准（</w:t>
            </w:r>
            <w:r>
              <w:rPr>
                <w:sz w:val="28"/>
                <w:szCs w:val="28"/>
              </w:rPr>
              <w:t>GBZ 115</w:t>
            </w:r>
            <w:r>
              <w:rPr>
                <w:rFonts w:hint="eastAsia"/>
                <w:sz w:val="28"/>
                <w:szCs w:val="28"/>
              </w:rPr>
              <w:t>—</w:t>
            </w:r>
            <w:r>
              <w:rPr>
                <w:sz w:val="28"/>
                <w:szCs w:val="28"/>
              </w:rPr>
              <w:t>2023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proofErr w:type="gramStart"/>
            <w:r>
              <w:rPr>
                <w:rFonts w:hint="eastAsia"/>
                <w:sz w:val="28"/>
                <w:szCs w:val="28"/>
              </w:rPr>
              <w:t>省</w:t>
            </w:r>
            <w:r>
              <w:rPr>
                <w:sz w:val="28"/>
                <w:szCs w:val="28"/>
              </w:rPr>
              <w:t>疾控中心</w:t>
            </w:r>
            <w:proofErr w:type="gramEnd"/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601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856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127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1012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10:30-11:30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卫生健康信息数据元标准化规则（</w:t>
            </w:r>
            <w:r>
              <w:rPr>
                <w:sz w:val="28"/>
                <w:szCs w:val="28"/>
              </w:rPr>
              <w:t>WST303—2023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</w:t>
            </w:r>
            <w:r>
              <w:rPr>
                <w:sz w:val="28"/>
                <w:szCs w:val="28"/>
              </w:rPr>
              <w:t>卫生健康信息中心</w:t>
            </w:r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601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856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127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1012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 w:val="restart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12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下午</w:t>
            </w: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4</w:t>
            </w:r>
            <w:r>
              <w:rPr>
                <w:rFonts w:hint="eastAsia"/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15</w:t>
            </w:r>
            <w:r>
              <w:rPr>
                <w:rFonts w:hint="eastAsia"/>
                <w:sz w:val="28"/>
                <w:szCs w:val="28"/>
              </w:rPr>
              <w:t>-1</w:t>
            </w:r>
            <w:r>
              <w:rPr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15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血液储存标准（</w:t>
            </w:r>
            <w:r>
              <w:rPr>
                <w:sz w:val="28"/>
                <w:szCs w:val="28"/>
              </w:rPr>
              <w:t>WS</w:t>
            </w:r>
            <w:r>
              <w:rPr>
                <w:rFonts w:hint="eastAsia"/>
                <w:sz w:val="28"/>
                <w:szCs w:val="28"/>
              </w:rPr>
              <w:t xml:space="preserve"> 399</w:t>
            </w:r>
            <w:r>
              <w:rPr>
                <w:rFonts w:hint="eastAsia"/>
                <w:sz w:val="28"/>
                <w:szCs w:val="28"/>
              </w:rPr>
              <w:t>—</w:t>
            </w:r>
            <w:r>
              <w:rPr>
                <w:rFonts w:hint="eastAsia"/>
                <w:sz w:val="28"/>
                <w:szCs w:val="28"/>
              </w:rPr>
              <w:t>2023)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</w:t>
            </w:r>
            <w:r>
              <w:rPr>
                <w:sz w:val="28"/>
                <w:szCs w:val="28"/>
              </w:rPr>
              <w:t>血液中心</w:t>
            </w:r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601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856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127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1012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15:30-16:30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正电子发射断层成像（</w:t>
            </w:r>
            <w:r>
              <w:rPr>
                <w:rFonts w:hint="eastAsia"/>
                <w:sz w:val="28"/>
                <w:szCs w:val="28"/>
              </w:rPr>
              <w:t>PET</w:t>
            </w:r>
            <w:r>
              <w:rPr>
                <w:rFonts w:hint="eastAsia"/>
                <w:sz w:val="28"/>
                <w:szCs w:val="28"/>
              </w:rPr>
              <w:t>）设备质量控制检测标准（</w:t>
            </w:r>
            <w:r>
              <w:rPr>
                <w:sz w:val="28"/>
                <w:szCs w:val="28"/>
              </w:rPr>
              <w:t>WS 817—2023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省人民</w:t>
            </w:r>
            <w:r>
              <w:rPr>
                <w:sz w:val="28"/>
                <w:szCs w:val="28"/>
              </w:rPr>
              <w:t>医院</w:t>
            </w:r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601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856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127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1012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 w:val="restart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13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下午</w:t>
            </w: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14:15-15:15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产房医院感染预防与控制标准（</w:t>
            </w:r>
            <w:r>
              <w:rPr>
                <w:sz w:val="28"/>
                <w:szCs w:val="28"/>
              </w:rPr>
              <w:t>WS/T 823—2023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</w:t>
            </w:r>
            <w:proofErr w:type="gramStart"/>
            <w:r>
              <w:rPr>
                <w:sz w:val="28"/>
                <w:szCs w:val="28"/>
              </w:rPr>
              <w:t>医</w:t>
            </w:r>
            <w:proofErr w:type="gramEnd"/>
            <w:r>
              <w:rPr>
                <w:sz w:val="28"/>
                <w:szCs w:val="28"/>
              </w:rPr>
              <w:t>管中心</w:t>
            </w:r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518 109 109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013</w:t>
            </w:r>
          </w:p>
        </w:tc>
      </w:tr>
      <w:tr w:rsidR="008E4BE1" w:rsidTr="006476A9">
        <w:trPr>
          <w:trHeight w:hRule="exact" w:val="851"/>
          <w:jc w:val="center"/>
        </w:trPr>
        <w:tc>
          <w:tcPr>
            <w:tcW w:w="1727" w:type="dxa"/>
            <w:vMerge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664" w:type="dxa"/>
            <w:vAlign w:val="center"/>
          </w:tcPr>
          <w:p w:rsidR="008E4BE1" w:rsidRDefault="008E4BE1" w:rsidP="006476A9"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15:30-16:30</w:t>
            </w:r>
          </w:p>
        </w:tc>
        <w:tc>
          <w:tcPr>
            <w:tcW w:w="4922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护理分级标准（</w:t>
            </w:r>
            <w:r>
              <w:rPr>
                <w:sz w:val="28"/>
                <w:szCs w:val="28"/>
              </w:rPr>
              <w:t>WST431—2023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41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</w:t>
            </w:r>
            <w:proofErr w:type="gramStart"/>
            <w:r>
              <w:rPr>
                <w:sz w:val="28"/>
                <w:szCs w:val="28"/>
              </w:rPr>
              <w:t>医</w:t>
            </w:r>
            <w:proofErr w:type="gramEnd"/>
            <w:r>
              <w:rPr>
                <w:sz w:val="28"/>
                <w:szCs w:val="28"/>
              </w:rPr>
              <w:t>管中心</w:t>
            </w:r>
            <w:r>
              <w:rPr>
                <w:rFonts w:hint="eastAsia"/>
                <w:sz w:val="28"/>
                <w:szCs w:val="28"/>
              </w:rPr>
              <w:t>专家</w:t>
            </w:r>
          </w:p>
        </w:tc>
        <w:tc>
          <w:tcPr>
            <w:tcW w:w="2267" w:type="dxa"/>
            <w:vAlign w:val="center"/>
          </w:tcPr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518-109-109</w:t>
            </w:r>
          </w:p>
          <w:p w:rsidR="008E4BE1" w:rsidRDefault="008E4BE1" w:rsidP="006476A9">
            <w:pPr>
              <w:spacing w:line="44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密码：</w:t>
            </w: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013</w:t>
            </w:r>
          </w:p>
        </w:tc>
      </w:tr>
    </w:tbl>
    <w:p w:rsidR="008E4BE1" w:rsidRDefault="008E4BE1" w:rsidP="008E4BE1">
      <w:pPr>
        <w:rPr>
          <w:rFonts w:ascii="黑体" w:eastAsia="黑体"/>
          <w:sz w:val="30"/>
          <w:szCs w:val="30"/>
        </w:rPr>
        <w:sectPr w:rsidR="008E4BE1">
          <w:pgSz w:w="16838" w:h="11906" w:orient="landscape"/>
          <w:pgMar w:top="1531" w:right="1417" w:bottom="1531" w:left="1417" w:header="851" w:footer="992" w:gutter="0"/>
          <w:cols w:space="0"/>
          <w:docGrid w:type="linesAndChars" w:linePitch="442" w:charSpace="1547"/>
        </w:sectPr>
      </w:pPr>
    </w:p>
    <w:p w:rsidR="00CE0335" w:rsidRDefault="00CE0335"/>
    <w:sectPr w:rsidR="00CE03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BE1"/>
    <w:rsid w:val="008E4BE1"/>
    <w:rsid w:val="00CE0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BE1"/>
    <w:pPr>
      <w:widowControl w:val="0"/>
      <w:spacing w:line="570" w:lineRule="exact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8E4BE1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BE1"/>
    <w:pPr>
      <w:widowControl w:val="0"/>
      <w:spacing w:line="570" w:lineRule="exact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8E4BE1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83977-59F6-4F7E-A8DB-B8BC89D59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74</Words>
  <Characters>422</Characters>
  <Application>Microsoft Office Word</Application>
  <DocSecurity>0</DocSecurity>
  <Lines>3</Lines>
  <Paragraphs>1</Paragraphs>
  <ScaleCrop>false</ScaleCrop>
  <Company>china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2023-10-11T03:14:00Z</dcterms:created>
  <dcterms:modified xsi:type="dcterms:W3CDTF">2023-10-11T03:16:00Z</dcterms:modified>
</cp:coreProperties>
</file>