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int="eastAsia"/>
          <w:sz w:val="32"/>
          <w:szCs w:val="32"/>
        </w:rPr>
        <w:t>附件3：</w:t>
      </w:r>
    </w:p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1F5186" w:rsidRPr="005508FA" w:rsidRDefault="001F5186" w:rsidP="001F5186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5508FA">
        <w:rPr>
          <w:rFonts w:ascii="方正小标宋_GBK" w:eastAsia="方正小标宋_GBK" w:hint="eastAsia"/>
          <w:sz w:val="44"/>
          <w:szCs w:val="44"/>
        </w:rPr>
        <w:t>突发事件伤病员救治情况统计表</w:t>
      </w:r>
      <w:r>
        <w:rPr>
          <w:rFonts w:ascii="方正小标宋_GBK" w:eastAsia="方正小标宋_GBK" w:hint="eastAsia"/>
          <w:sz w:val="44"/>
          <w:szCs w:val="44"/>
        </w:rPr>
        <w:t>（医院</w:t>
      </w:r>
      <w:r>
        <w:rPr>
          <w:rFonts w:ascii="方正小标宋_GBK" w:eastAsia="方正小标宋_GBK"/>
          <w:sz w:val="44"/>
          <w:szCs w:val="44"/>
        </w:rPr>
        <w:t>填报</w:t>
      </w:r>
      <w:r>
        <w:rPr>
          <w:rFonts w:ascii="方正小标宋_GBK" w:eastAsia="方正小标宋_GBK" w:hint="eastAsia"/>
          <w:sz w:val="44"/>
          <w:szCs w:val="44"/>
        </w:rPr>
        <w:t>）</w:t>
      </w:r>
    </w:p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（统计单位</w:t>
      </w:r>
      <w:r>
        <w:rPr>
          <w:rFonts w:ascii="方正仿宋_GBK" w:eastAsia="方正仿宋_GBK"/>
          <w:sz w:val="32"/>
          <w:szCs w:val="32"/>
        </w:rPr>
        <w:t>：人数</w:t>
      </w:r>
      <w:r>
        <w:rPr>
          <w:rFonts w:ascii="方正仿宋_GBK" w:eastAsia="方正仿宋_GBK" w:hint="eastAsia"/>
          <w:sz w:val="32"/>
          <w:szCs w:val="32"/>
        </w:rPr>
        <w:t>）</w:t>
      </w:r>
    </w:p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报告单位</w:t>
      </w:r>
      <w:r>
        <w:rPr>
          <w:rFonts w:ascii="方正仿宋_GBK" w:eastAsia="方正仿宋_GBK"/>
          <w:sz w:val="32"/>
          <w:szCs w:val="32"/>
        </w:rPr>
        <w:t>：</w:t>
      </w:r>
    </w:p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截止</w:t>
      </w:r>
      <w:r>
        <w:rPr>
          <w:rFonts w:ascii="方正仿宋_GBK" w:eastAsia="方正仿宋_GBK"/>
          <w:sz w:val="32"/>
          <w:szCs w:val="32"/>
        </w:rPr>
        <w:t>时间：</w:t>
      </w:r>
      <w:r>
        <w:rPr>
          <w:rFonts w:ascii="方正仿宋_GBK" w:eastAsia="方正仿宋_GBK" w:hint="eastAsia"/>
          <w:sz w:val="32"/>
          <w:szCs w:val="32"/>
        </w:rPr>
        <w:t>X年X月X日X时</w:t>
      </w:r>
    </w:p>
    <w:tbl>
      <w:tblPr>
        <w:tblStyle w:val="a5"/>
        <w:tblW w:w="12333" w:type="dxa"/>
        <w:tblLook w:val="04A0" w:firstRow="1" w:lastRow="0" w:firstColumn="1" w:lastColumn="0" w:noHBand="0" w:noVBand="1"/>
      </w:tblPr>
      <w:tblGrid>
        <w:gridCol w:w="1418"/>
        <w:gridCol w:w="1276"/>
        <w:gridCol w:w="1275"/>
        <w:gridCol w:w="1134"/>
        <w:gridCol w:w="2694"/>
        <w:gridCol w:w="2268"/>
        <w:gridCol w:w="2268"/>
      </w:tblGrid>
      <w:tr w:rsidR="001F5186" w:rsidTr="005C60C8">
        <w:tc>
          <w:tcPr>
            <w:tcW w:w="5103" w:type="dxa"/>
            <w:gridSpan w:val="4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现在院</w:t>
            </w:r>
            <w:r>
              <w:rPr>
                <w:rFonts w:ascii="方正仿宋_GBK" w:eastAsia="方正仿宋_GBK"/>
                <w:sz w:val="32"/>
                <w:szCs w:val="32"/>
              </w:rPr>
              <w:t>人数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（人）</w:t>
            </w:r>
          </w:p>
        </w:tc>
        <w:tc>
          <w:tcPr>
            <w:tcW w:w="2694" w:type="dxa"/>
            <w:vMerge w:val="restart"/>
            <w:vAlign w:val="center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/>
                <w:sz w:val="32"/>
                <w:szCs w:val="32"/>
              </w:rPr>
              <w:t>出院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（或</w:t>
            </w:r>
            <w:r>
              <w:rPr>
                <w:rFonts w:ascii="方正仿宋_GBK" w:eastAsia="方正仿宋_GBK"/>
                <w:sz w:val="32"/>
                <w:szCs w:val="32"/>
              </w:rPr>
              <w:t>转出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）</w:t>
            </w:r>
          </w:p>
        </w:tc>
        <w:tc>
          <w:tcPr>
            <w:tcW w:w="2268" w:type="dxa"/>
            <w:vMerge w:val="restart"/>
            <w:vAlign w:val="center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在</w:t>
            </w:r>
            <w:proofErr w:type="gramStart"/>
            <w:r>
              <w:rPr>
                <w:rFonts w:ascii="方正仿宋_GBK" w:eastAsia="方正仿宋_GBK" w:hint="eastAsia"/>
                <w:sz w:val="32"/>
                <w:szCs w:val="32"/>
              </w:rPr>
              <w:t>院</w:t>
            </w:r>
            <w:r>
              <w:rPr>
                <w:rFonts w:ascii="方正仿宋_GBK" w:eastAsia="方正仿宋_GBK"/>
                <w:sz w:val="32"/>
                <w:szCs w:val="32"/>
              </w:rPr>
              <w:t>死亡</w:t>
            </w:r>
            <w:proofErr w:type="gramEnd"/>
          </w:p>
        </w:tc>
        <w:tc>
          <w:tcPr>
            <w:tcW w:w="2268" w:type="dxa"/>
            <w:vMerge w:val="restart"/>
            <w:vAlign w:val="center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累计收治</w:t>
            </w:r>
          </w:p>
        </w:tc>
      </w:tr>
      <w:tr w:rsidR="001F5186" w:rsidTr="005C60C8">
        <w:tc>
          <w:tcPr>
            <w:tcW w:w="1418" w:type="dxa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危重</w:t>
            </w:r>
          </w:p>
        </w:tc>
        <w:tc>
          <w:tcPr>
            <w:tcW w:w="1276" w:type="dxa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重</w:t>
            </w:r>
          </w:p>
        </w:tc>
        <w:tc>
          <w:tcPr>
            <w:tcW w:w="1275" w:type="dxa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轻</w:t>
            </w:r>
          </w:p>
        </w:tc>
        <w:tc>
          <w:tcPr>
            <w:tcW w:w="1134" w:type="dxa"/>
          </w:tcPr>
          <w:p w:rsidR="001F5186" w:rsidRDefault="001F5186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小计</w:t>
            </w:r>
          </w:p>
        </w:tc>
        <w:tc>
          <w:tcPr>
            <w:tcW w:w="2694" w:type="dxa"/>
            <w:vMerge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  <w:vMerge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  <w:vMerge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F5186" w:rsidTr="005C60C8">
        <w:tc>
          <w:tcPr>
            <w:tcW w:w="141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276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275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134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694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F5186" w:rsidTr="005C60C8">
        <w:tc>
          <w:tcPr>
            <w:tcW w:w="141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276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275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134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694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268" w:type="dxa"/>
          </w:tcPr>
          <w:p w:rsidR="001F5186" w:rsidRDefault="001F5186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1F5186" w:rsidRDefault="001F5186" w:rsidP="001F5186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E01C03" w:rsidRDefault="00E01C03"/>
    <w:sectPr w:rsidR="00E01C03" w:rsidSect="00060CC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5186" w:rsidRDefault="001F5186" w:rsidP="001F5186">
      <w:r>
        <w:separator/>
      </w:r>
    </w:p>
  </w:endnote>
  <w:endnote w:type="continuationSeparator" w:id="0">
    <w:p w:rsidR="001F5186" w:rsidRDefault="001F5186" w:rsidP="001F5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5186" w:rsidRDefault="001F5186" w:rsidP="001F5186">
      <w:r>
        <w:separator/>
      </w:r>
    </w:p>
  </w:footnote>
  <w:footnote w:type="continuationSeparator" w:id="0">
    <w:p w:rsidR="001F5186" w:rsidRDefault="001F5186" w:rsidP="001F51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219"/>
    <w:rsid w:val="00060CCB"/>
    <w:rsid w:val="001F5186"/>
    <w:rsid w:val="00E01C03"/>
    <w:rsid w:val="00E65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1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51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51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51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5186"/>
    <w:rPr>
      <w:sz w:val="18"/>
      <w:szCs w:val="18"/>
    </w:rPr>
  </w:style>
  <w:style w:type="table" w:styleId="a5">
    <w:name w:val="Table Grid"/>
    <w:basedOn w:val="a1"/>
    <w:uiPriority w:val="39"/>
    <w:rsid w:val="001F51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1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51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51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F51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F5186"/>
    <w:rPr>
      <w:sz w:val="18"/>
      <w:szCs w:val="18"/>
    </w:rPr>
  </w:style>
  <w:style w:type="table" w:styleId="a5">
    <w:name w:val="Table Grid"/>
    <w:basedOn w:val="a1"/>
    <w:uiPriority w:val="39"/>
    <w:rsid w:val="001F51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100</Characters>
  <Application>Microsoft Office Word</Application>
  <DocSecurity>0</DocSecurity>
  <Lines>1</Lines>
  <Paragraphs>1</Paragraphs>
  <ScaleCrop>false</ScaleCrop>
  <Company>china</Company>
  <LinksUpToDate>false</LinksUpToDate>
  <CharactersWithSpaces>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3</cp:revision>
  <dcterms:created xsi:type="dcterms:W3CDTF">2021-01-27T08:08:00Z</dcterms:created>
  <dcterms:modified xsi:type="dcterms:W3CDTF">2021-01-27T08:09:00Z</dcterms:modified>
</cp:coreProperties>
</file>