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625C" w:rsidRPr="00CA3B52" w:rsidRDefault="0064625C" w:rsidP="0064625C">
      <w:pPr>
        <w:rPr>
          <w:rFonts w:ascii="Times New Roman" w:eastAsia="黑体" w:hAnsi="Times New Roman" w:cs="Times New Roman"/>
          <w:sz w:val="32"/>
          <w:szCs w:val="32"/>
        </w:rPr>
      </w:pPr>
      <w:r w:rsidRPr="00CA3B52">
        <w:rPr>
          <w:rFonts w:ascii="Times New Roman" w:eastAsia="黑体" w:hAnsi="Times New Roman" w:cs="Times New Roman"/>
          <w:sz w:val="32"/>
          <w:szCs w:val="32"/>
        </w:rPr>
        <w:t>附件</w:t>
      </w:r>
      <w:r w:rsidRPr="00CA3B52">
        <w:rPr>
          <w:rFonts w:ascii="Times New Roman" w:eastAsia="黑体" w:hAnsi="Times New Roman" w:cs="Times New Roman"/>
          <w:sz w:val="32"/>
          <w:szCs w:val="32"/>
        </w:rPr>
        <w:t>1</w:t>
      </w:r>
    </w:p>
    <w:p w:rsidR="0064625C" w:rsidRPr="00CA3B52" w:rsidRDefault="0064625C" w:rsidP="0064625C">
      <w:pPr>
        <w:rPr>
          <w:rFonts w:ascii="Times New Roman" w:eastAsia="方正仿宋_GBK" w:hAnsi="Times New Roman" w:cs="Times New Roman"/>
          <w:sz w:val="32"/>
          <w:szCs w:val="32"/>
        </w:rPr>
      </w:pPr>
    </w:p>
    <w:p w:rsidR="0064625C" w:rsidRDefault="0064625C" w:rsidP="0064625C">
      <w:pPr>
        <w:spacing w:line="640" w:lineRule="exact"/>
        <w:jc w:val="center"/>
        <w:rPr>
          <w:rFonts w:ascii="Times New Roman" w:eastAsia="方正小标宋_GBK" w:hAnsi="Times New Roman" w:cs="Times New Roman"/>
          <w:color w:val="000000"/>
          <w:sz w:val="44"/>
          <w:szCs w:val="44"/>
        </w:rPr>
      </w:pPr>
      <w:r w:rsidRPr="00BB7D92">
        <w:rPr>
          <w:rFonts w:ascii="Times New Roman" w:eastAsia="方正小标宋_GBK" w:hAnsi="Times New Roman" w:cs="Times New Roman" w:hint="eastAsia"/>
          <w:color w:val="000000"/>
          <w:sz w:val="44"/>
          <w:szCs w:val="44"/>
        </w:rPr>
        <w:t>公立医院综合改革真抓</w:t>
      </w:r>
      <w:proofErr w:type="gramStart"/>
      <w:r w:rsidRPr="00BB7D92">
        <w:rPr>
          <w:rFonts w:ascii="Times New Roman" w:eastAsia="方正小标宋_GBK" w:hAnsi="Times New Roman" w:cs="Times New Roman" w:hint="eastAsia"/>
          <w:color w:val="000000"/>
          <w:sz w:val="44"/>
          <w:szCs w:val="44"/>
        </w:rPr>
        <w:t>实干成效</w:t>
      </w:r>
      <w:proofErr w:type="gramEnd"/>
      <w:r w:rsidRPr="00BB7D92">
        <w:rPr>
          <w:rFonts w:ascii="Times New Roman" w:eastAsia="方正小标宋_GBK" w:hAnsi="Times New Roman" w:cs="Times New Roman" w:hint="eastAsia"/>
          <w:color w:val="000000"/>
          <w:sz w:val="44"/>
          <w:szCs w:val="44"/>
        </w:rPr>
        <w:t>明显</w:t>
      </w:r>
    </w:p>
    <w:p w:rsidR="0064625C" w:rsidRPr="00CA3B52" w:rsidRDefault="0064625C" w:rsidP="0064625C">
      <w:pPr>
        <w:spacing w:line="640" w:lineRule="exact"/>
        <w:jc w:val="center"/>
        <w:rPr>
          <w:rFonts w:ascii="Times New Roman" w:eastAsia="楷体_GB2312" w:hAnsi="Times New Roman" w:cs="Times New Roman"/>
          <w:b/>
          <w:color w:val="000000"/>
          <w:szCs w:val="32"/>
        </w:rPr>
      </w:pPr>
      <w:r w:rsidRPr="00BB7D92">
        <w:rPr>
          <w:rFonts w:ascii="Times New Roman" w:eastAsia="方正小标宋_GBK" w:hAnsi="Times New Roman" w:cs="Times New Roman" w:hint="eastAsia"/>
          <w:color w:val="000000"/>
          <w:sz w:val="44"/>
          <w:szCs w:val="44"/>
        </w:rPr>
        <w:t>拟推荐省政府予</w:t>
      </w:r>
      <w:r>
        <w:rPr>
          <w:rFonts w:ascii="Times New Roman" w:eastAsia="方正小标宋_GBK" w:hAnsi="Times New Roman" w:cs="Times New Roman" w:hint="eastAsia"/>
          <w:color w:val="000000"/>
          <w:sz w:val="44"/>
          <w:szCs w:val="44"/>
        </w:rPr>
        <w:t>以</w:t>
      </w:r>
      <w:r w:rsidRPr="00BB7D92">
        <w:rPr>
          <w:rFonts w:ascii="Times New Roman" w:eastAsia="方正小标宋_GBK" w:hAnsi="Times New Roman" w:cs="Times New Roman" w:hint="eastAsia"/>
          <w:color w:val="000000"/>
          <w:sz w:val="44"/>
          <w:szCs w:val="44"/>
        </w:rPr>
        <w:t>激励</w:t>
      </w:r>
      <w:r>
        <w:rPr>
          <w:rFonts w:ascii="Times New Roman" w:eastAsia="方正小标宋_GBK" w:hAnsi="Times New Roman" w:cs="Times New Roman" w:hint="eastAsia"/>
          <w:color w:val="000000"/>
          <w:sz w:val="44"/>
          <w:szCs w:val="44"/>
        </w:rPr>
        <w:t>表彰</w:t>
      </w:r>
      <w:r w:rsidRPr="00BB7D92">
        <w:rPr>
          <w:rFonts w:ascii="Times New Roman" w:eastAsia="方正小标宋_GBK" w:hAnsi="Times New Roman" w:cs="Times New Roman" w:hint="eastAsia"/>
          <w:color w:val="000000"/>
          <w:sz w:val="44"/>
          <w:szCs w:val="44"/>
        </w:rPr>
        <w:t>地方名单</w:t>
      </w:r>
    </w:p>
    <w:p w:rsidR="0064625C" w:rsidRDefault="0064625C" w:rsidP="0064625C">
      <w:pPr>
        <w:rPr>
          <w:rFonts w:ascii="Times New Roman" w:eastAsia="方正仿宋_GBK" w:hAnsi="Times New Roman" w:cs="Times New Roman"/>
          <w:sz w:val="32"/>
          <w:szCs w:val="32"/>
        </w:rPr>
      </w:pPr>
    </w:p>
    <w:p w:rsidR="0064625C" w:rsidRDefault="0064625C" w:rsidP="0064625C">
      <w:pPr>
        <w:rPr>
          <w:rFonts w:ascii="Times New Roman" w:eastAsia="黑体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 w:hint="eastAsia"/>
          <w:sz w:val="32"/>
          <w:szCs w:val="32"/>
        </w:rPr>
        <w:t xml:space="preserve">    </w:t>
      </w:r>
      <w:r w:rsidRPr="00CA3B52">
        <w:rPr>
          <w:rFonts w:ascii="Times New Roman" w:eastAsia="方正仿宋_GBK" w:hAnsi="Times New Roman" w:cs="Times New Roman"/>
          <w:sz w:val="32"/>
          <w:szCs w:val="32"/>
        </w:rPr>
        <w:t>连云港市、镇江市、南通市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，</w:t>
      </w:r>
      <w:r w:rsidRPr="00CA3B52">
        <w:rPr>
          <w:rFonts w:ascii="Times New Roman" w:eastAsia="方正仿宋_GBK" w:hAnsi="Times New Roman" w:cs="Times New Roman"/>
          <w:sz w:val="32"/>
          <w:szCs w:val="32"/>
        </w:rPr>
        <w:t>盱眙县、张家港市、新沂市、灌云县、南京市溧水区、邳州市、淮安市淮安区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。</w:t>
      </w:r>
    </w:p>
    <w:p w:rsidR="00CA51D1" w:rsidRPr="0064625C" w:rsidRDefault="00CA51D1" w:rsidP="0064625C">
      <w:bookmarkStart w:id="0" w:name="_GoBack"/>
      <w:bookmarkEnd w:id="0"/>
    </w:p>
    <w:sectPr w:rsidR="00CA51D1" w:rsidRPr="0064625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625C"/>
    <w:rsid w:val="0064625C"/>
    <w:rsid w:val="00CA51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625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625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</Words>
  <Characters>80</Characters>
  <Application>Microsoft Office Word</Application>
  <DocSecurity>0</DocSecurity>
  <Lines>1</Lines>
  <Paragraphs>1</Paragraphs>
  <ScaleCrop>false</ScaleCrop>
  <Company>china</Company>
  <LinksUpToDate>false</LinksUpToDate>
  <CharactersWithSpaces>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陈前</dc:creator>
  <cp:lastModifiedBy>陈前</cp:lastModifiedBy>
  <cp:revision>1</cp:revision>
  <dcterms:created xsi:type="dcterms:W3CDTF">2020-03-24T06:36:00Z</dcterms:created>
  <dcterms:modified xsi:type="dcterms:W3CDTF">2020-03-24T06:37:00Z</dcterms:modified>
</cp:coreProperties>
</file>