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1B1" w:rsidRDefault="008D41B1" w:rsidP="008D41B1">
      <w:pPr>
        <w:widowControl/>
        <w:spacing w:line="600" w:lineRule="exact"/>
        <w:rPr>
          <w:rFonts w:ascii="方正小标宋_GBK" w:eastAsia="方正小标宋_GBK" w:hAnsi="宋体" w:cs="宋体"/>
          <w:kern w:val="0"/>
          <w:sz w:val="36"/>
          <w:szCs w:val="36"/>
        </w:rPr>
      </w:pPr>
      <w:bookmarkStart w:id="0" w:name="_GoBack"/>
      <w:r>
        <w:rPr>
          <w:rFonts w:ascii="方正小标宋_GBK" w:eastAsia="方正小标宋_GBK" w:hAnsi="宋体" w:cs="宋体" w:hint="eastAsia"/>
          <w:kern w:val="0"/>
          <w:sz w:val="36"/>
          <w:szCs w:val="36"/>
        </w:rPr>
        <w:t>2019年《职业病防治法》宣传周活动情况统计表</w:t>
      </w:r>
    </w:p>
    <w:bookmarkEnd w:id="0"/>
    <w:p w:rsidR="008D41B1" w:rsidRDefault="008D41B1" w:rsidP="008D41B1">
      <w:pPr>
        <w:widowControl/>
        <w:spacing w:line="600" w:lineRule="exact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>单位：</w:t>
      </w:r>
    </w:p>
    <w:tbl>
      <w:tblPr>
        <w:tblW w:w="820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7"/>
        <w:gridCol w:w="1973"/>
      </w:tblGrid>
      <w:tr w:rsidR="008D41B1" w:rsidTr="00FD226A">
        <w:trPr>
          <w:trHeight w:val="428"/>
          <w:jc w:val="center"/>
        </w:trPr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3"/>
              <w:jc w:val="center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b/>
                <w:bCs/>
                <w:kern w:val="0"/>
                <w:sz w:val="32"/>
                <w:szCs w:val="32"/>
              </w:rPr>
              <w:t>形式（次数/份数）</w:t>
            </w:r>
          </w:p>
        </w:tc>
        <w:tc>
          <w:tcPr>
            <w:tcW w:w="19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3"/>
              <w:jc w:val="center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b/>
                <w:bCs/>
                <w:kern w:val="0"/>
                <w:sz w:val="32"/>
                <w:szCs w:val="32"/>
              </w:rPr>
              <w:t>合计</w:t>
            </w:r>
          </w:p>
        </w:tc>
      </w:tr>
      <w:tr w:rsidR="008D41B1" w:rsidTr="00FD226A">
        <w:trPr>
          <w:trHeight w:val="764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开展</w:t>
            </w:r>
            <w:r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  <w:t>主题宣讲</w:t>
            </w: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活动次数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 </w:t>
            </w:r>
          </w:p>
        </w:tc>
      </w:tr>
      <w:tr w:rsidR="008D41B1" w:rsidTr="00FD226A">
        <w:trPr>
          <w:trHeight w:val="847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开展</w:t>
            </w:r>
            <w:r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  <w:t>宣传咨询活动</w:t>
            </w: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次数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 </w:t>
            </w:r>
          </w:p>
        </w:tc>
      </w:tr>
      <w:tr w:rsidR="008D41B1" w:rsidTr="00FD226A">
        <w:trPr>
          <w:trHeight w:val="428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开展</w:t>
            </w:r>
            <w:r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  <w:t>警示教育活动</w:t>
            </w: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次数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 </w:t>
            </w:r>
          </w:p>
        </w:tc>
      </w:tr>
      <w:tr w:rsidR="008D41B1" w:rsidTr="00FD226A">
        <w:trPr>
          <w:trHeight w:val="428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印发宣传材料份数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 </w:t>
            </w:r>
          </w:p>
        </w:tc>
      </w:tr>
      <w:tr w:rsidR="008D41B1" w:rsidTr="00FD226A">
        <w:trPr>
          <w:trHeight w:val="428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出动宣传人员数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 </w:t>
            </w:r>
          </w:p>
        </w:tc>
      </w:tr>
      <w:tr w:rsidR="008D41B1" w:rsidTr="00FD226A">
        <w:trPr>
          <w:trHeight w:val="428"/>
          <w:jc w:val="center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proofErr w:type="gramStart"/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宣传</w:t>
            </w:r>
            <w:r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  <w:t>受</w:t>
            </w:r>
            <w:proofErr w:type="gramEnd"/>
            <w:r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  <w:t>众人数</w:t>
            </w:r>
          </w:p>
        </w:tc>
        <w:tc>
          <w:tcPr>
            <w:tcW w:w="19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D41B1" w:rsidRDefault="008D41B1" w:rsidP="00FD226A">
            <w:pPr>
              <w:widowControl/>
              <w:snapToGrid w:val="0"/>
              <w:spacing w:line="600" w:lineRule="exact"/>
              <w:ind w:firstLineChars="200" w:firstLine="640"/>
              <w:rPr>
                <w:rFonts w:ascii="方正仿宋_GBK" w:eastAsia="方正仿宋_GBK" w:hAnsi="Calibri" w:cs="宋体"/>
                <w:kern w:val="0"/>
                <w:sz w:val="32"/>
                <w:szCs w:val="32"/>
              </w:rPr>
            </w:pPr>
            <w:r>
              <w:rPr>
                <w:rFonts w:ascii="方正仿宋_GBK" w:eastAsia="方正仿宋_GBK" w:hAnsi="Calibri" w:cs="宋体" w:hint="eastAsia"/>
                <w:kern w:val="0"/>
                <w:sz w:val="32"/>
                <w:szCs w:val="32"/>
              </w:rPr>
              <w:t> </w:t>
            </w:r>
          </w:p>
        </w:tc>
      </w:tr>
    </w:tbl>
    <w:p w:rsidR="008D41B1" w:rsidRDefault="008D41B1" w:rsidP="008D41B1">
      <w:pPr>
        <w:widowControl/>
        <w:spacing w:before="100" w:beforeAutospacing="1" w:after="100" w:afterAutospacing="1" w:line="600" w:lineRule="exact"/>
        <w:ind w:firstLineChars="200" w:firstLine="640"/>
        <w:jc w:val="left"/>
        <w:rPr>
          <w:rFonts w:ascii="方正仿宋_GBK" w:eastAsia="方正仿宋_GBK" w:hAnsi="宋体" w:cs="宋体"/>
          <w:kern w:val="0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填表人：          联系方式 ： </w:t>
      </w:r>
    </w:p>
    <w:p w:rsidR="008D41B1" w:rsidRDefault="008D41B1" w:rsidP="008D41B1">
      <w:pPr>
        <w:widowControl/>
        <w:spacing w:line="600" w:lineRule="exact"/>
        <w:ind w:firstLineChars="200" w:firstLine="640"/>
        <w:jc w:val="right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（单位盖章） 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br/>
        <w:t xml:space="preserve">2019年 月 日 </w:t>
      </w:r>
    </w:p>
    <w:p w:rsidR="008D41B1" w:rsidRDefault="008D41B1" w:rsidP="008D41B1">
      <w:pPr>
        <w:pStyle w:val="a3"/>
        <w:spacing w:line="600" w:lineRule="exact"/>
        <w:ind w:firstLineChars="200" w:firstLine="640"/>
        <w:rPr>
          <w:rFonts w:ascii="方正仿宋_GBK" w:eastAsia="方正仿宋_GBK" w:hAnsi="宋体"/>
          <w:sz w:val="32"/>
          <w:szCs w:val="32"/>
        </w:rPr>
      </w:pPr>
    </w:p>
    <w:p w:rsidR="00D074C1" w:rsidRDefault="00D074C1"/>
    <w:sectPr w:rsidR="00D074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1B1"/>
    <w:rsid w:val="008D41B1"/>
    <w:rsid w:val="00D0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1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D41B1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1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8D41B1"/>
    <w:pPr>
      <w:widowControl w:val="0"/>
      <w:jc w:val="both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>china</Company>
  <LinksUpToDate>false</LinksUpToDate>
  <CharactersWithSpaces>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2019-04-19T02:28:00Z</dcterms:created>
  <dcterms:modified xsi:type="dcterms:W3CDTF">2019-04-19T02:29:00Z</dcterms:modified>
</cp:coreProperties>
</file>