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21EC" w:rsidRDefault="00F321EC">
      <w:pPr>
        <w:adjustRightInd w:val="0"/>
        <w:snapToGrid w:val="0"/>
        <w:spacing w:line="500" w:lineRule="atLeas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F321EC" w:rsidRDefault="00F321EC">
      <w:pPr>
        <w:adjustRightInd w:val="0"/>
        <w:snapToGrid w:val="0"/>
        <w:spacing w:line="500" w:lineRule="atLeast"/>
        <w:jc w:val="center"/>
        <w:rPr>
          <w:rFonts w:eastAsia="黑体"/>
          <w:sz w:val="52"/>
          <w:szCs w:val="52"/>
        </w:rPr>
      </w:pPr>
    </w:p>
    <w:p w:rsidR="00F321EC" w:rsidRDefault="000A294A">
      <w:pPr>
        <w:adjustRightInd w:val="0"/>
        <w:snapToGrid w:val="0"/>
        <w:spacing w:line="500" w:lineRule="atLeast"/>
        <w:jc w:val="center"/>
        <w:rPr>
          <w:rFonts w:ascii="方正小标宋_GBK" w:eastAsia="方正小标宋_GBK" w:hAnsi="方正小标宋_GBK" w:cs="方正小标宋_GBK"/>
          <w:sz w:val="52"/>
          <w:szCs w:val="52"/>
        </w:rPr>
      </w:pPr>
      <w:r>
        <w:rPr>
          <w:rFonts w:ascii="方正小标宋_GBK" w:eastAsia="方正小标宋_GBK" w:hAnsi="方正小标宋_GBK" w:cs="方正小标宋_GBK" w:hint="eastAsia"/>
          <w:sz w:val="52"/>
          <w:szCs w:val="52"/>
        </w:rPr>
        <w:t>江苏省卫生</w:t>
      </w:r>
      <w:r w:rsidR="002D2426">
        <w:rPr>
          <w:rFonts w:ascii="方正小标宋_GBK" w:eastAsia="方正小标宋_GBK" w:hAnsi="方正小标宋_GBK" w:cs="方正小标宋_GBK" w:hint="eastAsia"/>
          <w:sz w:val="52"/>
          <w:szCs w:val="52"/>
        </w:rPr>
        <w:t>健康</w:t>
      </w:r>
      <w:r>
        <w:rPr>
          <w:rFonts w:ascii="方正小标宋_GBK" w:eastAsia="方正小标宋_GBK" w:hAnsi="方正小标宋_GBK" w:cs="方正小标宋_GBK" w:hint="eastAsia"/>
          <w:sz w:val="52"/>
          <w:szCs w:val="52"/>
        </w:rPr>
        <w:t>法治研究项目</w:t>
      </w: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0A294A">
      <w:pPr>
        <w:adjustRightInd w:val="0"/>
        <w:snapToGrid w:val="0"/>
        <w:spacing w:line="500" w:lineRule="atLeast"/>
        <w:jc w:val="center"/>
        <w:rPr>
          <w:rFonts w:ascii="黑体" w:eastAsia="黑体"/>
          <w:sz w:val="84"/>
        </w:rPr>
      </w:pPr>
      <w:r>
        <w:rPr>
          <w:rFonts w:ascii="方正小标宋_GBK" w:eastAsia="方正小标宋_GBK" w:hAnsi="方正小标宋_GBK" w:cs="方正小标宋_GBK" w:hint="eastAsia"/>
          <w:sz w:val="84"/>
        </w:rPr>
        <w:t>申 请 书</w:t>
      </w: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F321EC">
      <w:pPr>
        <w:adjustRightInd w:val="0"/>
        <w:snapToGrid w:val="0"/>
        <w:spacing w:line="500" w:lineRule="atLeast"/>
      </w:pPr>
    </w:p>
    <w:tbl>
      <w:tblPr>
        <w:tblStyle w:val="a7"/>
        <w:tblpPr w:leftFromText="180" w:rightFromText="180" w:vertAnchor="text" w:horzAnchor="page" w:tblpX="4367" w:tblpY="501"/>
        <w:tblOverlap w:val="never"/>
        <w:tblW w:w="4585" w:type="dxa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585"/>
      </w:tblGrid>
      <w:tr w:rsidR="00F321EC">
        <w:trPr>
          <w:trHeight w:val="593"/>
        </w:trPr>
        <w:tc>
          <w:tcPr>
            <w:tcW w:w="4585" w:type="dxa"/>
            <w:tcBorders>
              <w:tl2br w:val="nil"/>
              <w:tr2bl w:val="nil"/>
            </w:tcBorders>
          </w:tcPr>
          <w:p w:rsidR="00F321EC" w:rsidRDefault="00F321EC">
            <w:pPr>
              <w:adjustRightInd w:val="0"/>
              <w:snapToGrid w:val="0"/>
              <w:spacing w:line="500" w:lineRule="atLeast"/>
              <w:rPr>
                <w:rFonts w:eastAsia="仿宋_GB2312"/>
                <w:sz w:val="10"/>
                <w:szCs w:val="10"/>
                <w:u w:val="single"/>
              </w:rPr>
            </w:pPr>
          </w:p>
        </w:tc>
      </w:tr>
      <w:tr w:rsidR="00F321EC">
        <w:trPr>
          <w:trHeight w:val="593"/>
        </w:trPr>
        <w:tc>
          <w:tcPr>
            <w:tcW w:w="4585" w:type="dxa"/>
            <w:tcBorders>
              <w:tl2br w:val="nil"/>
              <w:tr2bl w:val="nil"/>
            </w:tcBorders>
          </w:tcPr>
          <w:p w:rsidR="00F321EC" w:rsidRDefault="00F321EC">
            <w:pPr>
              <w:adjustRightInd w:val="0"/>
              <w:snapToGrid w:val="0"/>
              <w:spacing w:line="500" w:lineRule="atLeast"/>
              <w:rPr>
                <w:rFonts w:eastAsia="仿宋_GB2312"/>
                <w:sz w:val="10"/>
                <w:szCs w:val="10"/>
                <w:u w:val="single"/>
              </w:rPr>
            </w:pPr>
          </w:p>
        </w:tc>
      </w:tr>
      <w:tr w:rsidR="00F321EC">
        <w:trPr>
          <w:trHeight w:val="593"/>
        </w:trPr>
        <w:tc>
          <w:tcPr>
            <w:tcW w:w="4585" w:type="dxa"/>
            <w:tcBorders>
              <w:tl2br w:val="nil"/>
              <w:tr2bl w:val="nil"/>
            </w:tcBorders>
          </w:tcPr>
          <w:p w:rsidR="00F321EC" w:rsidRDefault="00F321EC">
            <w:pPr>
              <w:adjustRightInd w:val="0"/>
              <w:snapToGrid w:val="0"/>
              <w:spacing w:line="500" w:lineRule="atLeast"/>
              <w:rPr>
                <w:rFonts w:eastAsia="仿宋_GB2312"/>
                <w:sz w:val="10"/>
                <w:szCs w:val="10"/>
                <w:u w:val="single"/>
              </w:rPr>
            </w:pPr>
          </w:p>
        </w:tc>
      </w:tr>
      <w:tr w:rsidR="00F321EC">
        <w:trPr>
          <w:trHeight w:val="593"/>
        </w:trPr>
        <w:tc>
          <w:tcPr>
            <w:tcW w:w="4585" w:type="dxa"/>
            <w:tcBorders>
              <w:tl2br w:val="nil"/>
              <w:tr2bl w:val="nil"/>
            </w:tcBorders>
          </w:tcPr>
          <w:p w:rsidR="00F321EC" w:rsidRDefault="00F321EC">
            <w:pPr>
              <w:adjustRightInd w:val="0"/>
              <w:snapToGrid w:val="0"/>
              <w:spacing w:line="500" w:lineRule="atLeast"/>
              <w:rPr>
                <w:rFonts w:eastAsia="仿宋_GB2312"/>
                <w:sz w:val="10"/>
                <w:szCs w:val="10"/>
                <w:u w:val="single"/>
              </w:rPr>
            </w:pPr>
          </w:p>
        </w:tc>
      </w:tr>
    </w:tbl>
    <w:p w:rsidR="00F321EC" w:rsidRDefault="00F321EC">
      <w:pPr>
        <w:adjustRightInd w:val="0"/>
        <w:snapToGrid w:val="0"/>
        <w:spacing w:line="500" w:lineRule="atLeast"/>
      </w:pPr>
    </w:p>
    <w:p w:rsidR="00F321EC" w:rsidRDefault="00B2555B">
      <w:pPr>
        <w:adjustRightInd w:val="0"/>
        <w:spacing w:line="408" w:lineRule="auto"/>
        <w:ind w:firstLine="561"/>
        <w:rPr>
          <w:rFonts w:eastAsia="仿宋_GB2312"/>
          <w:sz w:val="28"/>
        </w:rPr>
      </w:pPr>
      <w:r>
        <w:rPr>
          <w:rFonts w:eastAsia="仿宋_GB2312" w:hint="eastAsia"/>
          <w:sz w:val="28"/>
        </w:rPr>
        <w:t>项</w:t>
      </w:r>
      <w:r w:rsidR="000A294A">
        <w:rPr>
          <w:rFonts w:eastAsia="仿宋_GB2312"/>
          <w:sz w:val="28"/>
        </w:rPr>
        <w:t xml:space="preserve">  </w:t>
      </w:r>
      <w:r>
        <w:rPr>
          <w:rFonts w:eastAsia="仿宋_GB2312" w:hint="eastAsia"/>
          <w:sz w:val="28"/>
        </w:rPr>
        <w:t>目</w:t>
      </w:r>
      <w:r w:rsidR="000A294A">
        <w:rPr>
          <w:rFonts w:eastAsia="仿宋_GB2312"/>
          <w:sz w:val="28"/>
        </w:rPr>
        <w:t xml:space="preserve">  </w:t>
      </w:r>
      <w:r w:rsidR="000A294A">
        <w:rPr>
          <w:rFonts w:eastAsia="仿宋_GB2312" w:hint="eastAsia"/>
          <w:sz w:val="28"/>
        </w:rPr>
        <w:t>名</w:t>
      </w:r>
      <w:r w:rsidR="000A294A">
        <w:rPr>
          <w:rFonts w:eastAsia="仿宋_GB2312"/>
          <w:sz w:val="28"/>
        </w:rPr>
        <w:t xml:space="preserve">  </w:t>
      </w:r>
      <w:r w:rsidR="000A294A">
        <w:rPr>
          <w:rFonts w:eastAsia="仿宋_GB2312" w:hint="eastAsia"/>
          <w:sz w:val="28"/>
        </w:rPr>
        <w:t>称</w:t>
      </w:r>
      <w:r w:rsidR="000A294A">
        <w:rPr>
          <w:rFonts w:eastAsia="仿宋_GB2312"/>
          <w:sz w:val="28"/>
          <w:u w:val="single"/>
        </w:rPr>
        <w:t xml:space="preserve">      </w:t>
      </w:r>
      <w:r w:rsidR="000A294A">
        <w:rPr>
          <w:rFonts w:eastAsia="仿宋_GB2312"/>
          <w:sz w:val="28"/>
        </w:rPr>
        <w:t xml:space="preserve">                                                       </w:t>
      </w:r>
      <w:r w:rsidR="000A294A">
        <w:rPr>
          <w:rFonts w:eastAsia="仿宋_GB2312"/>
          <w:sz w:val="28"/>
          <w:u w:val="single"/>
        </w:rPr>
        <w:t xml:space="preserve"> </w:t>
      </w:r>
    </w:p>
    <w:p w:rsidR="00F321EC" w:rsidRDefault="00B2555B">
      <w:pPr>
        <w:adjustRightInd w:val="0"/>
        <w:spacing w:line="408" w:lineRule="auto"/>
        <w:ind w:firstLine="561"/>
        <w:rPr>
          <w:rFonts w:eastAsia="仿宋_GB2312"/>
          <w:sz w:val="28"/>
        </w:rPr>
      </w:pPr>
      <w:r>
        <w:rPr>
          <w:rFonts w:eastAsia="仿宋_GB2312" w:hint="eastAsia"/>
          <w:sz w:val="28"/>
        </w:rPr>
        <w:t>项</w:t>
      </w:r>
      <w:r w:rsidR="000A294A">
        <w:rPr>
          <w:rFonts w:eastAsia="仿宋_GB2312" w:hint="eastAsia"/>
          <w:sz w:val="28"/>
        </w:rPr>
        <w:t xml:space="preserve"> </w:t>
      </w:r>
      <w:r>
        <w:rPr>
          <w:rFonts w:eastAsia="仿宋_GB2312" w:hint="eastAsia"/>
          <w:sz w:val="28"/>
        </w:rPr>
        <w:t>目</w:t>
      </w:r>
      <w:r w:rsidR="000A294A">
        <w:rPr>
          <w:rFonts w:eastAsia="仿宋_GB2312"/>
          <w:sz w:val="28"/>
        </w:rPr>
        <w:t xml:space="preserve"> </w:t>
      </w:r>
      <w:r w:rsidR="000A294A">
        <w:rPr>
          <w:rFonts w:eastAsia="仿宋_GB2312" w:hint="eastAsia"/>
          <w:sz w:val="28"/>
        </w:rPr>
        <w:t>负</w:t>
      </w:r>
      <w:r w:rsidR="000A294A">
        <w:rPr>
          <w:rFonts w:eastAsia="仿宋_GB2312" w:hint="eastAsia"/>
          <w:sz w:val="28"/>
        </w:rPr>
        <w:t xml:space="preserve"> </w:t>
      </w:r>
      <w:r w:rsidR="000A294A">
        <w:rPr>
          <w:rFonts w:eastAsia="仿宋_GB2312" w:hint="eastAsia"/>
          <w:sz w:val="28"/>
        </w:rPr>
        <w:t>责</w:t>
      </w:r>
      <w:r w:rsidR="000A294A">
        <w:rPr>
          <w:rFonts w:eastAsia="仿宋_GB2312" w:hint="eastAsia"/>
          <w:sz w:val="28"/>
        </w:rPr>
        <w:t xml:space="preserve"> </w:t>
      </w:r>
      <w:r w:rsidR="000A294A">
        <w:rPr>
          <w:rFonts w:eastAsia="仿宋_GB2312" w:hint="eastAsia"/>
          <w:sz w:val="28"/>
        </w:rPr>
        <w:t>人</w:t>
      </w:r>
      <w:r w:rsidR="000A294A">
        <w:rPr>
          <w:rFonts w:eastAsia="仿宋_GB2312"/>
          <w:sz w:val="28"/>
          <w:u w:val="single"/>
        </w:rPr>
        <w:t xml:space="preserve">                                     </w:t>
      </w:r>
    </w:p>
    <w:p w:rsidR="00F321EC" w:rsidRDefault="000A294A">
      <w:pPr>
        <w:adjustRightInd w:val="0"/>
        <w:spacing w:line="408" w:lineRule="auto"/>
        <w:ind w:firstLine="561"/>
        <w:rPr>
          <w:rFonts w:eastAsia="仿宋_GB2312"/>
          <w:sz w:val="28"/>
        </w:rPr>
      </w:pPr>
      <w:r>
        <w:rPr>
          <w:rFonts w:eastAsia="仿宋_GB2312" w:hint="eastAsia"/>
          <w:sz w:val="28"/>
        </w:rPr>
        <w:t>负</w:t>
      </w:r>
      <w:r>
        <w:rPr>
          <w:rFonts w:eastAsia="仿宋_GB2312" w:hint="eastAsia"/>
          <w:sz w:val="28"/>
        </w:rPr>
        <w:t xml:space="preserve"> </w:t>
      </w:r>
      <w:r>
        <w:rPr>
          <w:rFonts w:eastAsia="仿宋_GB2312" w:hint="eastAsia"/>
          <w:sz w:val="28"/>
        </w:rPr>
        <w:t>责</w:t>
      </w:r>
      <w:r>
        <w:rPr>
          <w:rFonts w:eastAsia="仿宋_GB2312" w:hint="eastAsia"/>
          <w:sz w:val="28"/>
        </w:rPr>
        <w:t xml:space="preserve"> </w:t>
      </w:r>
      <w:r>
        <w:rPr>
          <w:rFonts w:eastAsia="仿宋_GB2312" w:hint="eastAsia"/>
          <w:sz w:val="28"/>
        </w:rPr>
        <w:t>人</w:t>
      </w:r>
      <w:r>
        <w:rPr>
          <w:rFonts w:eastAsia="仿宋_GB2312" w:hint="eastAsia"/>
          <w:sz w:val="28"/>
        </w:rPr>
        <w:t xml:space="preserve"> </w:t>
      </w:r>
      <w:r>
        <w:rPr>
          <w:rFonts w:eastAsia="仿宋_GB2312" w:hint="eastAsia"/>
          <w:sz w:val="28"/>
        </w:rPr>
        <w:t>单</w:t>
      </w:r>
      <w:r>
        <w:rPr>
          <w:rFonts w:eastAsia="仿宋_GB2312" w:hint="eastAsia"/>
          <w:sz w:val="28"/>
        </w:rPr>
        <w:t xml:space="preserve"> </w:t>
      </w:r>
      <w:r>
        <w:rPr>
          <w:rFonts w:eastAsia="仿宋_GB2312" w:hint="eastAsia"/>
          <w:sz w:val="28"/>
        </w:rPr>
        <w:t>位</w:t>
      </w:r>
      <w:r>
        <w:rPr>
          <w:rFonts w:eastAsia="仿宋_GB2312"/>
          <w:sz w:val="28"/>
          <w:u w:val="single"/>
        </w:rPr>
        <w:t xml:space="preserve">                                     </w:t>
      </w:r>
    </w:p>
    <w:p w:rsidR="00F321EC" w:rsidRDefault="000A294A">
      <w:pPr>
        <w:adjustRightInd w:val="0"/>
        <w:spacing w:line="408" w:lineRule="auto"/>
        <w:ind w:firstLine="561"/>
        <w:rPr>
          <w:rFonts w:eastAsia="仿宋_GB2312"/>
          <w:sz w:val="28"/>
          <w:u w:val="single"/>
        </w:rPr>
      </w:pPr>
      <w:r>
        <w:rPr>
          <w:rFonts w:eastAsia="仿宋_GB2312" w:hint="eastAsia"/>
          <w:sz w:val="28"/>
        </w:rPr>
        <w:t>填</w:t>
      </w:r>
      <w:r>
        <w:rPr>
          <w:rFonts w:eastAsia="仿宋_GB2312"/>
          <w:sz w:val="28"/>
        </w:rPr>
        <w:t xml:space="preserve">  </w:t>
      </w:r>
      <w:r>
        <w:rPr>
          <w:rFonts w:eastAsia="仿宋_GB2312" w:hint="eastAsia"/>
          <w:sz w:val="28"/>
        </w:rPr>
        <w:t>表</w:t>
      </w:r>
      <w:r>
        <w:rPr>
          <w:rFonts w:eastAsia="仿宋_GB2312"/>
          <w:sz w:val="28"/>
        </w:rPr>
        <w:t xml:space="preserve">  </w:t>
      </w:r>
      <w:r>
        <w:rPr>
          <w:rFonts w:eastAsia="仿宋_GB2312" w:hint="eastAsia"/>
          <w:sz w:val="28"/>
        </w:rPr>
        <w:t>日</w:t>
      </w:r>
      <w:r>
        <w:rPr>
          <w:rFonts w:eastAsia="仿宋_GB2312"/>
          <w:sz w:val="28"/>
        </w:rPr>
        <w:t xml:space="preserve">  </w:t>
      </w:r>
      <w:r>
        <w:rPr>
          <w:rFonts w:eastAsia="仿宋_GB2312" w:hint="eastAsia"/>
          <w:sz w:val="28"/>
        </w:rPr>
        <w:t>期</w:t>
      </w:r>
      <w:r>
        <w:rPr>
          <w:rFonts w:eastAsia="仿宋_GB2312"/>
          <w:sz w:val="28"/>
          <w:u w:val="single"/>
        </w:rPr>
        <w:t xml:space="preserve">                        </w:t>
      </w:r>
    </w:p>
    <w:p w:rsidR="00F321EC" w:rsidRDefault="000A294A">
      <w:pPr>
        <w:adjustRightInd w:val="0"/>
        <w:ind w:firstLine="561"/>
        <w:rPr>
          <w:rFonts w:eastAsia="仿宋_GB2312"/>
          <w:sz w:val="28"/>
        </w:rPr>
      </w:pPr>
      <w:r>
        <w:rPr>
          <w:rFonts w:eastAsia="仿宋_GB2312"/>
          <w:sz w:val="28"/>
          <w:u w:val="single"/>
        </w:rPr>
        <w:t xml:space="preserve">             </w:t>
      </w: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F321EC">
      <w:pPr>
        <w:adjustRightInd w:val="0"/>
        <w:snapToGrid w:val="0"/>
        <w:spacing w:line="500" w:lineRule="atLeast"/>
      </w:pPr>
    </w:p>
    <w:p w:rsidR="00F321EC" w:rsidRDefault="000A294A">
      <w:pPr>
        <w:adjustRightInd w:val="0"/>
        <w:snapToGrid w:val="0"/>
        <w:spacing w:line="500" w:lineRule="atLeast"/>
        <w:jc w:val="center"/>
        <w:rPr>
          <w:rFonts w:ascii="楷体_GB2312" w:eastAsia="楷体_GB2312"/>
          <w:sz w:val="32"/>
        </w:rPr>
      </w:pPr>
      <w:r>
        <w:rPr>
          <w:rFonts w:ascii="楷体_GB2312" w:eastAsia="楷体_GB2312" w:hint="eastAsia"/>
          <w:sz w:val="32"/>
        </w:rPr>
        <w:t>江苏省卫生</w:t>
      </w:r>
      <w:r w:rsidR="002D2426">
        <w:rPr>
          <w:rFonts w:ascii="楷体_GB2312" w:eastAsia="楷体_GB2312" w:hint="eastAsia"/>
          <w:sz w:val="32"/>
        </w:rPr>
        <w:t>健康</w:t>
      </w:r>
      <w:r>
        <w:rPr>
          <w:rFonts w:ascii="楷体_GB2312" w:eastAsia="楷体_GB2312" w:hint="eastAsia"/>
          <w:sz w:val="32"/>
        </w:rPr>
        <w:t>委员会</w:t>
      </w:r>
    </w:p>
    <w:p w:rsidR="00F321EC" w:rsidRDefault="00F321EC">
      <w:pPr>
        <w:rPr>
          <w:rFonts w:ascii="黑体" w:eastAsia="黑体" w:hAnsi="黑体"/>
          <w:b/>
          <w:sz w:val="32"/>
          <w:szCs w:val="32"/>
        </w:rPr>
      </w:pPr>
    </w:p>
    <w:p w:rsidR="00F321EC" w:rsidRDefault="00F321EC">
      <w:pPr>
        <w:rPr>
          <w:rFonts w:ascii="黑体" w:eastAsia="黑体" w:hAnsi="黑体"/>
          <w:b/>
          <w:sz w:val="32"/>
          <w:szCs w:val="32"/>
        </w:rPr>
      </w:pPr>
    </w:p>
    <w:p w:rsidR="00F321EC" w:rsidRDefault="000A294A">
      <w:pPr>
        <w:spacing w:afterLines="50" w:after="156"/>
        <w:rPr>
          <w:rFonts w:ascii="方正黑体_GBK" w:eastAsia="方正黑体_GBK" w:hAnsi="方正黑体_GBK" w:cs="方正黑体_GBK"/>
          <w:bCs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bCs/>
          <w:sz w:val="32"/>
          <w:szCs w:val="32"/>
        </w:rPr>
        <w:lastRenderedPageBreak/>
        <w:t>填写说明：</w:t>
      </w:r>
    </w:p>
    <w:p w:rsidR="00F321EC" w:rsidRDefault="000A294A">
      <w:pPr>
        <w:spacing w:line="360" w:lineRule="auto"/>
        <w:ind w:firstLineChars="200" w:firstLine="640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>一、本申请书是申报江苏省卫生</w:t>
      </w:r>
      <w:r w:rsidR="002D2426">
        <w:rPr>
          <w:rFonts w:ascii="仿宋_GB2312" w:eastAsia="仿宋_GB2312" w:hAnsi="Times New Roman" w:hint="eastAsia"/>
          <w:sz w:val="32"/>
          <w:szCs w:val="32"/>
        </w:rPr>
        <w:t>健康</w:t>
      </w:r>
      <w:r>
        <w:rPr>
          <w:rFonts w:ascii="仿宋_GB2312" w:eastAsia="仿宋_GB2312" w:hAnsi="Times New Roman" w:hint="eastAsia"/>
          <w:sz w:val="32"/>
          <w:szCs w:val="32"/>
        </w:rPr>
        <w:t>委</w:t>
      </w:r>
      <w:r w:rsidR="00A86721">
        <w:rPr>
          <w:rFonts w:ascii="仿宋_GB2312" w:eastAsia="仿宋_GB2312" w:hAnsi="Times New Roman" w:hint="eastAsia"/>
          <w:sz w:val="32"/>
          <w:szCs w:val="32"/>
        </w:rPr>
        <w:t>员</w:t>
      </w:r>
      <w:r w:rsidR="00A86721">
        <w:rPr>
          <w:rFonts w:ascii="仿宋_GB2312" w:eastAsia="仿宋_GB2312" w:hAnsi="Times New Roman"/>
          <w:sz w:val="32"/>
          <w:szCs w:val="32"/>
        </w:rPr>
        <w:t>会</w:t>
      </w:r>
      <w:r>
        <w:rPr>
          <w:rFonts w:ascii="仿宋_GB2312" w:eastAsia="仿宋_GB2312" w:hAnsi="Times New Roman" w:hint="eastAsia"/>
          <w:sz w:val="32"/>
          <w:szCs w:val="32"/>
        </w:rPr>
        <w:t>法治研究项目的重要文件。填写申请书，要实事求是，逐条填写，表达明确、严谨。外来语要同时用原文和中文表达。</w:t>
      </w:r>
    </w:p>
    <w:p w:rsidR="00F321EC" w:rsidRDefault="000A294A">
      <w:pPr>
        <w:spacing w:line="360" w:lineRule="auto"/>
        <w:ind w:firstLineChars="200" w:firstLine="640"/>
        <w:rPr>
          <w:rFonts w:ascii="仿宋_GB2312" w:eastAsia="仿宋_GB2312" w:hAnsi="宋体" w:cs="宋体"/>
          <w:kern w:val="0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>二、</w:t>
      </w:r>
      <w:r>
        <w:rPr>
          <w:rFonts w:ascii="仿宋_GB2312" w:eastAsia="仿宋_GB2312" w:hAnsi="宋体" w:hint="eastAsia"/>
          <w:sz w:val="32"/>
          <w:szCs w:val="32"/>
        </w:rPr>
        <w:t>申请书一律用计算机填写，一式4份（</w:t>
      </w:r>
      <w:r w:rsidR="00B2555B">
        <w:rPr>
          <w:rFonts w:ascii="仿宋_GB2312" w:eastAsia="仿宋_GB2312" w:hAnsi="宋体" w:hint="eastAsia"/>
          <w:sz w:val="32"/>
          <w:szCs w:val="32"/>
        </w:rPr>
        <w:t>至少</w:t>
      </w:r>
      <w:r>
        <w:rPr>
          <w:rFonts w:ascii="仿宋_GB2312" w:eastAsia="仿宋_GB2312" w:hAnsi="宋体" w:hint="eastAsia"/>
          <w:sz w:val="32"/>
          <w:szCs w:val="32"/>
        </w:rPr>
        <w:t>包括1份原件），用A4复印纸，于左侧装订成册。</w:t>
      </w:r>
      <w:r>
        <w:rPr>
          <w:rFonts w:ascii="仿宋_GB2312" w:eastAsia="仿宋_GB2312" w:hAnsi="Times New Roman" w:hint="eastAsia"/>
          <w:sz w:val="32"/>
          <w:szCs w:val="32"/>
        </w:rPr>
        <w:t>各栏空格不够请自行加页。由所在单位及主管部门审查并签署意见后，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寄送至江苏省卫生</w:t>
      </w:r>
      <w:r w:rsidR="002D2426">
        <w:rPr>
          <w:rFonts w:ascii="仿宋_GB2312" w:eastAsia="仿宋_GB2312" w:hAnsi="宋体" w:cs="宋体" w:hint="eastAsia"/>
          <w:kern w:val="0"/>
          <w:sz w:val="32"/>
          <w:szCs w:val="32"/>
        </w:rPr>
        <w:t>健康</w:t>
      </w:r>
      <w:r>
        <w:rPr>
          <w:rFonts w:ascii="仿宋_GB2312" w:eastAsia="仿宋_GB2312" w:hAnsi="宋体" w:cs="宋体" w:hint="eastAsia"/>
          <w:kern w:val="0"/>
          <w:sz w:val="32"/>
          <w:szCs w:val="32"/>
        </w:rPr>
        <w:t>委员会</w:t>
      </w:r>
      <w:bookmarkStart w:id="0" w:name="_GoBack"/>
      <w:bookmarkEnd w:id="0"/>
      <w:r>
        <w:rPr>
          <w:rFonts w:ascii="仿宋_GB2312" w:eastAsia="仿宋_GB2312" w:hAnsi="宋体" w:cs="宋体" w:hint="eastAsia"/>
          <w:kern w:val="0"/>
          <w:sz w:val="32"/>
          <w:szCs w:val="32"/>
        </w:rPr>
        <w:t>法规处。</w:t>
      </w:r>
    </w:p>
    <w:p w:rsidR="00F321EC" w:rsidRDefault="00F321EC">
      <w:pPr>
        <w:adjustRightInd w:val="0"/>
        <w:snapToGrid w:val="0"/>
        <w:spacing w:line="500" w:lineRule="atLeast"/>
        <w:jc w:val="center"/>
        <w:rPr>
          <w:rFonts w:ascii="楷体_GB2312" w:eastAsia="楷体_GB2312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F321EC" w:rsidRDefault="00F321EC">
      <w:pPr>
        <w:widowControl/>
        <w:adjustRightInd w:val="0"/>
        <w:snapToGrid w:val="0"/>
        <w:spacing w:line="500" w:lineRule="atLeast"/>
        <w:jc w:val="left"/>
        <w:rPr>
          <w:rFonts w:ascii="仿宋_GB2312" w:eastAsia="仿宋_GB2312" w:hAnsi="宋体" w:cs="宋体"/>
          <w:kern w:val="0"/>
          <w:sz w:val="32"/>
          <w:szCs w:val="32"/>
        </w:rPr>
      </w:pPr>
    </w:p>
    <w:p w:rsidR="002D2426" w:rsidRDefault="002D2426">
      <w:pPr>
        <w:widowControl/>
        <w:adjustRightInd w:val="0"/>
        <w:snapToGrid w:val="0"/>
        <w:spacing w:line="500" w:lineRule="atLeast"/>
        <w:jc w:val="left"/>
        <w:rPr>
          <w:rFonts w:ascii="方正黑体_GBK" w:eastAsia="方正黑体_GBK"/>
          <w:sz w:val="32"/>
          <w:szCs w:val="32"/>
        </w:rPr>
      </w:pPr>
    </w:p>
    <w:p w:rsidR="00F321EC" w:rsidRDefault="000A294A">
      <w:pPr>
        <w:widowControl/>
        <w:adjustRightInd w:val="0"/>
        <w:snapToGrid w:val="0"/>
        <w:spacing w:line="500" w:lineRule="atLeast"/>
        <w:jc w:val="left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一、基本情况</w:t>
      </w:r>
    </w:p>
    <w:tbl>
      <w:tblPr>
        <w:tblW w:w="91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"/>
        <w:gridCol w:w="1366"/>
        <w:gridCol w:w="743"/>
        <w:gridCol w:w="1275"/>
        <w:gridCol w:w="142"/>
        <w:gridCol w:w="797"/>
        <w:gridCol w:w="1415"/>
        <w:gridCol w:w="1048"/>
        <w:gridCol w:w="394"/>
        <w:gridCol w:w="457"/>
        <w:gridCol w:w="957"/>
      </w:tblGrid>
      <w:tr w:rsidR="00F321EC"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项目名称</w:t>
            </w:r>
          </w:p>
        </w:tc>
        <w:tc>
          <w:tcPr>
            <w:tcW w:w="72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负责人姓名</w:t>
            </w:r>
          </w:p>
        </w:tc>
        <w:tc>
          <w:tcPr>
            <w:tcW w:w="20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性别</w:t>
            </w: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出生年月</w:t>
            </w:r>
          </w:p>
        </w:tc>
        <w:tc>
          <w:tcPr>
            <w:tcW w:w="14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工作单位</w:t>
            </w:r>
          </w:p>
        </w:tc>
        <w:tc>
          <w:tcPr>
            <w:tcW w:w="72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职务</w:t>
            </w: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职称</w:t>
            </w: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学历</w:t>
            </w: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研究专长</w:t>
            </w: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固定电话</w:t>
            </w: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手机</w:t>
            </w: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通讯地址</w:t>
            </w:r>
          </w:p>
        </w:tc>
        <w:tc>
          <w:tcPr>
            <w:tcW w:w="72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邮编</w:t>
            </w:r>
          </w:p>
        </w:tc>
        <w:tc>
          <w:tcPr>
            <w:tcW w:w="295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E-Mail</w:t>
            </w:r>
          </w:p>
        </w:tc>
        <w:tc>
          <w:tcPr>
            <w:tcW w:w="28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cantSplit/>
          <w:trHeight w:val="6620"/>
        </w:trPr>
        <w:tc>
          <w:tcPr>
            <w:tcW w:w="19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tbRlV"/>
            <w:vAlign w:val="center"/>
          </w:tcPr>
          <w:p w:rsidR="00F321EC" w:rsidRDefault="000A294A">
            <w:pPr>
              <w:pStyle w:val="1"/>
              <w:adjustRightInd w:val="0"/>
              <w:snapToGrid w:val="0"/>
              <w:spacing w:line="500" w:lineRule="atLeast"/>
              <w:ind w:left="113" w:right="113" w:firstLineChars="0" w:firstLine="0"/>
              <w:jc w:val="center"/>
              <w:rPr>
                <w:rFonts w:ascii="仿宋" w:eastAsia="仿宋" w:hAnsi="仿宋" w:cs="仿宋"/>
                <w:spacing w:val="60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pacing w:val="60"/>
                <w:sz w:val="28"/>
                <w:szCs w:val="28"/>
              </w:rPr>
              <w:t>负责人个人简介</w:t>
            </w:r>
          </w:p>
        </w:tc>
        <w:tc>
          <w:tcPr>
            <w:tcW w:w="722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c>
          <w:tcPr>
            <w:tcW w:w="5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lastRenderedPageBreak/>
              <w:t>主要参加者</w:t>
            </w: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姓名</w:t>
            </w: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snapToGri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性别</w:t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出生年月</w:t>
            </w: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工作单位</w:t>
            </w: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snapToGri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职务/职称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学历</w:t>
            </w: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pStyle w:val="1"/>
              <w:adjustRightInd w:val="0"/>
              <w:snapToGrid w:val="0"/>
              <w:ind w:firstLineChars="0" w:firstLine="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研究专长</w:t>
            </w: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  <w:tr w:rsidR="00F321EC">
        <w:trPr>
          <w:trHeight w:val="1278"/>
        </w:trPr>
        <w:tc>
          <w:tcPr>
            <w:tcW w:w="5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3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22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1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  <w:tc>
          <w:tcPr>
            <w:tcW w:w="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jc w:val="center"/>
              <w:rPr>
                <w:rFonts w:ascii="仿宋" w:eastAsia="仿宋" w:hAnsi="仿宋" w:cs="仿宋"/>
                <w:sz w:val="28"/>
                <w:szCs w:val="28"/>
              </w:rPr>
            </w:pPr>
          </w:p>
        </w:tc>
      </w:tr>
    </w:tbl>
    <w:p w:rsidR="00F321EC" w:rsidRDefault="000A294A">
      <w:pPr>
        <w:pStyle w:val="1"/>
        <w:adjustRightInd w:val="0"/>
        <w:snapToGrid w:val="0"/>
        <w:spacing w:line="500" w:lineRule="atLeast"/>
        <w:ind w:firstLineChars="0" w:firstLine="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二、项目设计论证</w:t>
      </w:r>
    </w:p>
    <w:tbl>
      <w:tblPr>
        <w:tblW w:w="9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78"/>
      </w:tblGrid>
      <w:tr w:rsidR="00F321EC">
        <w:trPr>
          <w:trHeight w:val="13253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1EC" w:rsidRDefault="000A294A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rPr>
                <w:rFonts w:ascii="方正黑体_GBK" w:eastAsia="方正黑体_GBK"/>
                <w:sz w:val="32"/>
                <w:szCs w:val="32"/>
              </w:rPr>
            </w:pP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（</w:t>
            </w: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主要研究内容、思路和方法、重点和难点等项目初步设计内容</w:t>
            </w:r>
            <w:r>
              <w:rPr>
                <w:rFonts w:ascii="方正仿宋_GBK" w:eastAsia="方正仿宋_GBK" w:hAnsi="方正仿宋_GBK" w:cs="方正仿宋_GBK" w:hint="eastAsia"/>
                <w:sz w:val="32"/>
                <w:szCs w:val="32"/>
              </w:rPr>
              <w:t>）</w:t>
            </w:r>
          </w:p>
        </w:tc>
      </w:tr>
    </w:tbl>
    <w:p w:rsidR="00F321EC" w:rsidRDefault="000A294A">
      <w:pPr>
        <w:pStyle w:val="1"/>
        <w:adjustRightInd w:val="0"/>
        <w:snapToGrid w:val="0"/>
        <w:spacing w:line="500" w:lineRule="atLeast"/>
        <w:ind w:firstLineChars="0" w:firstLine="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lastRenderedPageBreak/>
        <w:t>三、项目保障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360"/>
      </w:tblGrid>
      <w:tr w:rsidR="00F321EC">
        <w:trPr>
          <w:trHeight w:val="12716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21EC" w:rsidRDefault="000A294A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（项目负责人、参与人员研究水平、能力等情况，前期准备情况及研究手段等）</w:t>
            </w: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F321EC" w:rsidRDefault="00F321EC">
            <w:pPr>
              <w:pStyle w:val="1"/>
              <w:adjustRightInd w:val="0"/>
              <w:snapToGrid w:val="0"/>
              <w:spacing w:line="500" w:lineRule="atLeast"/>
              <w:ind w:firstLineChars="0" w:firstLine="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</w:tc>
      </w:tr>
    </w:tbl>
    <w:p w:rsidR="00F321EC" w:rsidRDefault="00F321EC">
      <w:pPr>
        <w:pStyle w:val="1"/>
        <w:adjustRightInd w:val="0"/>
        <w:snapToGrid w:val="0"/>
        <w:spacing w:line="500" w:lineRule="atLeast"/>
        <w:ind w:firstLineChars="0" w:firstLine="0"/>
        <w:rPr>
          <w:rFonts w:ascii="方正黑体_GBK" w:eastAsia="方正黑体_GBK"/>
          <w:sz w:val="32"/>
          <w:szCs w:val="32"/>
        </w:rPr>
      </w:pPr>
    </w:p>
    <w:p w:rsidR="00F321EC" w:rsidRDefault="000A294A">
      <w:pPr>
        <w:autoSpaceDE w:val="0"/>
        <w:autoSpaceDN w:val="0"/>
        <w:spacing w:line="360" w:lineRule="auto"/>
        <w:outlineLvl w:val="0"/>
        <w:rPr>
          <w:rFonts w:ascii="方正黑体_GBK" w:eastAsia="方正黑体_GBK" w:hAnsi="Times New Roman"/>
          <w:kern w:val="0"/>
          <w:sz w:val="32"/>
          <w:szCs w:val="32"/>
          <w:lang w:val="zh-CN"/>
        </w:rPr>
      </w:pPr>
      <w:r>
        <w:rPr>
          <w:rFonts w:ascii="方正黑体_GBK" w:eastAsia="方正黑体_GBK" w:hAnsi="宋体" w:hint="eastAsia"/>
          <w:sz w:val="32"/>
          <w:szCs w:val="32"/>
        </w:rPr>
        <w:lastRenderedPageBreak/>
        <w:t>四</w:t>
      </w:r>
      <w:r>
        <w:rPr>
          <w:rFonts w:ascii="方正黑体_GBK" w:eastAsia="方正黑体_GBK" w:hAnsi="Times New Roman" w:cs="黑体" w:hint="eastAsia"/>
          <w:kern w:val="0"/>
          <w:sz w:val="32"/>
          <w:szCs w:val="32"/>
          <w:lang w:val="zh-CN"/>
        </w:rPr>
        <w:t>、研究计划及成果形式</w:t>
      </w:r>
    </w:p>
    <w:tbl>
      <w:tblPr>
        <w:tblW w:w="9286" w:type="dxa"/>
        <w:jc w:val="center"/>
        <w:tblLayout w:type="fixed"/>
        <w:tblLook w:val="04A0" w:firstRow="1" w:lastRow="0" w:firstColumn="1" w:lastColumn="0" w:noHBand="0" w:noVBand="1"/>
      </w:tblPr>
      <w:tblGrid>
        <w:gridCol w:w="833"/>
        <w:gridCol w:w="2910"/>
        <w:gridCol w:w="5543"/>
      </w:tblGrid>
      <w:tr w:rsidR="00F321EC">
        <w:trPr>
          <w:trHeight w:val="454"/>
          <w:jc w:val="center"/>
        </w:trPr>
        <w:tc>
          <w:tcPr>
            <w:tcW w:w="8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1EC" w:rsidRDefault="000A294A">
            <w:pPr>
              <w:autoSpaceDE w:val="0"/>
              <w:autoSpaceDN w:val="0"/>
              <w:jc w:val="center"/>
              <w:rPr>
                <w:rFonts w:ascii="方正书宋_GBK" w:eastAsia="方正书宋_GBK" w:hAnsi="方正书宋_GBK" w:cs="方正书宋_GBK"/>
                <w:kern w:val="0"/>
                <w:sz w:val="28"/>
                <w:szCs w:val="28"/>
                <w:lang w:val="zh-CN"/>
              </w:rPr>
            </w:pPr>
            <w:r>
              <w:rPr>
                <w:rFonts w:ascii="方正书宋_GBK" w:eastAsia="方正书宋_GBK" w:hAnsi="方正书宋_GBK" w:cs="方正书宋_GBK" w:hint="eastAsia"/>
                <w:kern w:val="0"/>
                <w:sz w:val="28"/>
                <w:szCs w:val="28"/>
                <w:lang w:val="zh-CN"/>
              </w:rPr>
              <w:t>序号</w:t>
            </w:r>
          </w:p>
        </w:tc>
        <w:tc>
          <w:tcPr>
            <w:tcW w:w="2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1EC" w:rsidRDefault="000A294A">
            <w:pPr>
              <w:autoSpaceDE w:val="0"/>
              <w:autoSpaceDN w:val="0"/>
              <w:jc w:val="center"/>
              <w:rPr>
                <w:rFonts w:ascii="方正书宋_GBK" w:eastAsia="方正书宋_GBK" w:hAnsi="方正书宋_GBK" w:cs="方正书宋_GBK"/>
                <w:kern w:val="0"/>
                <w:sz w:val="28"/>
                <w:szCs w:val="28"/>
                <w:lang w:val="zh-CN"/>
              </w:rPr>
            </w:pPr>
            <w:r>
              <w:rPr>
                <w:rFonts w:ascii="方正书宋_GBK" w:eastAsia="方正书宋_GBK" w:hAnsi="方正书宋_GBK" w:cs="方正书宋_GBK" w:hint="eastAsia"/>
                <w:kern w:val="0"/>
                <w:sz w:val="28"/>
                <w:szCs w:val="28"/>
                <w:lang w:val="zh-CN"/>
              </w:rPr>
              <w:t>研究阶段（起止时间）</w:t>
            </w:r>
          </w:p>
        </w:tc>
        <w:tc>
          <w:tcPr>
            <w:tcW w:w="5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1EC" w:rsidRDefault="000A294A">
            <w:pPr>
              <w:autoSpaceDE w:val="0"/>
              <w:autoSpaceDN w:val="0"/>
              <w:jc w:val="center"/>
              <w:rPr>
                <w:rFonts w:ascii="方正书宋_GBK" w:eastAsia="方正书宋_GBK" w:hAnsi="方正书宋_GBK" w:cs="方正书宋_GBK"/>
                <w:kern w:val="0"/>
                <w:sz w:val="28"/>
                <w:szCs w:val="28"/>
                <w:lang w:val="zh-CN"/>
              </w:rPr>
            </w:pPr>
            <w:r>
              <w:rPr>
                <w:rFonts w:ascii="方正书宋_GBK" w:eastAsia="方正书宋_GBK" w:hAnsi="方正书宋_GBK" w:cs="方正书宋_GBK" w:hint="eastAsia"/>
                <w:kern w:val="0"/>
                <w:sz w:val="28"/>
                <w:szCs w:val="28"/>
                <w:lang w:val="zh-CN"/>
              </w:rPr>
              <w:t>拟报送的阶段性成果名称</w:t>
            </w:r>
          </w:p>
        </w:tc>
      </w:tr>
      <w:tr w:rsidR="00F321EC">
        <w:trPr>
          <w:trHeight w:val="784"/>
          <w:jc w:val="center"/>
        </w:trPr>
        <w:tc>
          <w:tcPr>
            <w:tcW w:w="8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autoSpaceDE w:val="0"/>
              <w:autoSpaceDN w:val="0"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9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321EC">
        <w:trPr>
          <w:trHeight w:val="784"/>
          <w:jc w:val="center"/>
        </w:trPr>
        <w:tc>
          <w:tcPr>
            <w:tcW w:w="8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autoSpaceDE w:val="0"/>
              <w:autoSpaceDN w:val="0"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9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321EC">
        <w:trPr>
          <w:trHeight w:val="784"/>
          <w:jc w:val="center"/>
        </w:trPr>
        <w:tc>
          <w:tcPr>
            <w:tcW w:w="8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autoSpaceDE w:val="0"/>
              <w:autoSpaceDN w:val="0"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9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321EC">
        <w:trPr>
          <w:trHeight w:val="784"/>
          <w:jc w:val="center"/>
        </w:trPr>
        <w:tc>
          <w:tcPr>
            <w:tcW w:w="8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autoSpaceDE w:val="0"/>
              <w:autoSpaceDN w:val="0"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9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321EC">
        <w:trPr>
          <w:trHeight w:val="784"/>
          <w:jc w:val="center"/>
        </w:trPr>
        <w:tc>
          <w:tcPr>
            <w:tcW w:w="8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autoSpaceDE w:val="0"/>
              <w:autoSpaceDN w:val="0"/>
              <w:jc w:val="center"/>
              <w:rPr>
                <w:rFonts w:ascii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291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55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F321EC">
        <w:trPr>
          <w:trHeight w:val="725"/>
          <w:jc w:val="center"/>
        </w:trPr>
        <w:tc>
          <w:tcPr>
            <w:tcW w:w="92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321EC" w:rsidRDefault="000A294A">
            <w:pPr>
              <w:autoSpaceDE w:val="0"/>
              <w:autoSpaceDN w:val="0"/>
              <w:snapToGrid w:val="0"/>
              <w:rPr>
                <w:rFonts w:ascii="Times New Roman" w:hAnsi="Times New Roman"/>
                <w:kern w:val="0"/>
                <w:sz w:val="20"/>
                <w:szCs w:val="20"/>
              </w:rPr>
            </w:pP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  <w:lang w:val="zh-CN"/>
              </w:rPr>
              <w:t>注：研究阶段的起始时间，以接到立项批准通知之日为基准。在编制研究计划时，每一个阶段的起止时间，可以表述为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</w:rPr>
              <w:t>“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  <w:lang w:val="zh-CN"/>
              </w:rPr>
              <w:t>从接到立项批准通知后的第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</w:rPr>
              <w:t>···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  <w:lang w:val="zh-CN"/>
              </w:rPr>
              <w:t>周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</w:rPr>
              <w:t>/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  <w:lang w:val="zh-CN"/>
              </w:rPr>
              <w:t>月到第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</w:rPr>
              <w:t>···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  <w:lang w:val="zh-CN"/>
              </w:rPr>
              <w:t>周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</w:rPr>
              <w:t>/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  <w:lang w:val="zh-CN"/>
              </w:rPr>
              <w:t>月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</w:rPr>
              <w:t>”</w:t>
            </w:r>
            <w:r>
              <w:rPr>
                <w:rFonts w:ascii="方正书宋_GBK" w:eastAsia="方正书宋_GBK" w:hAnsi="方正书宋_GBK" w:cs="方正书宋_GBK" w:hint="eastAsia"/>
                <w:kern w:val="0"/>
                <w:szCs w:val="21"/>
                <w:lang w:val="zh-CN"/>
              </w:rPr>
              <w:t>。</w:t>
            </w:r>
          </w:p>
        </w:tc>
      </w:tr>
    </w:tbl>
    <w:p w:rsidR="00F321EC" w:rsidRDefault="000A294A">
      <w:pPr>
        <w:spacing w:beforeLines="50" w:before="156"/>
        <w:rPr>
          <w:rFonts w:ascii="方正黑体_GBK" w:eastAsia="方正黑体_GBK" w:hAnsi="宋体"/>
          <w:sz w:val="32"/>
          <w:szCs w:val="32"/>
        </w:rPr>
      </w:pPr>
      <w:r>
        <w:rPr>
          <w:rFonts w:ascii="方正黑体_GBK" w:eastAsia="方正黑体_GBK" w:hAnsi="宋体" w:hint="eastAsia"/>
          <w:sz w:val="32"/>
          <w:szCs w:val="32"/>
        </w:rPr>
        <w:t>五、经费申请</w:t>
      </w:r>
    </w:p>
    <w:tbl>
      <w:tblPr>
        <w:tblW w:w="92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"/>
        <w:gridCol w:w="2640"/>
        <w:gridCol w:w="3250"/>
        <w:gridCol w:w="2525"/>
      </w:tblGrid>
      <w:tr w:rsidR="00F321EC">
        <w:trPr>
          <w:trHeight w:val="680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序号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经费开支科目</w:t>
            </w:r>
          </w:p>
        </w:tc>
        <w:tc>
          <w:tcPr>
            <w:tcW w:w="3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经    费    预    算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金额（元）</w:t>
            </w:r>
          </w:p>
        </w:tc>
      </w:tr>
      <w:tr w:rsidR="00F321EC">
        <w:trPr>
          <w:trHeight w:val="765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rPr>
                <w:rFonts w:ascii="宋体" w:hAnsi="宋体"/>
              </w:rPr>
            </w:pPr>
          </w:p>
        </w:tc>
        <w:tc>
          <w:tcPr>
            <w:tcW w:w="32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</w:tr>
      <w:tr w:rsidR="00F321EC">
        <w:trPr>
          <w:trHeight w:val="765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rPr>
                <w:rFonts w:ascii="宋体" w:hAnsi="宋体"/>
              </w:rPr>
            </w:pPr>
          </w:p>
        </w:tc>
        <w:tc>
          <w:tcPr>
            <w:tcW w:w="32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</w:tr>
      <w:tr w:rsidR="00F321EC">
        <w:trPr>
          <w:trHeight w:val="765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rPr>
                <w:rFonts w:ascii="宋体" w:hAnsi="宋体"/>
              </w:rPr>
            </w:pPr>
          </w:p>
        </w:tc>
        <w:tc>
          <w:tcPr>
            <w:tcW w:w="32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</w:tr>
      <w:tr w:rsidR="00F321EC">
        <w:trPr>
          <w:trHeight w:val="765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rPr>
                <w:rFonts w:ascii="宋体" w:hAnsi="宋体"/>
              </w:rPr>
            </w:pPr>
          </w:p>
        </w:tc>
        <w:tc>
          <w:tcPr>
            <w:tcW w:w="32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</w:tr>
      <w:tr w:rsidR="00F321EC">
        <w:trPr>
          <w:trHeight w:val="765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rPr>
                <w:rFonts w:ascii="宋体" w:hAnsi="宋体"/>
              </w:rPr>
            </w:pPr>
          </w:p>
        </w:tc>
        <w:tc>
          <w:tcPr>
            <w:tcW w:w="32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</w:tr>
      <w:tr w:rsidR="00F321EC">
        <w:trPr>
          <w:trHeight w:val="765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rPr>
                <w:rFonts w:ascii="宋体" w:hAnsi="宋体"/>
              </w:rPr>
            </w:pPr>
          </w:p>
        </w:tc>
        <w:tc>
          <w:tcPr>
            <w:tcW w:w="32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</w:tr>
      <w:tr w:rsidR="00F321EC">
        <w:trPr>
          <w:trHeight w:val="765"/>
        </w:trPr>
        <w:tc>
          <w:tcPr>
            <w:tcW w:w="8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rPr>
                <w:rFonts w:ascii="宋体" w:hAnsi="宋体"/>
              </w:rPr>
            </w:pPr>
          </w:p>
        </w:tc>
        <w:tc>
          <w:tcPr>
            <w:tcW w:w="32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F321EC" w:rsidRDefault="00F321EC">
            <w:pPr>
              <w:jc w:val="center"/>
              <w:rPr>
                <w:rFonts w:ascii="宋体" w:hAnsi="宋体"/>
              </w:rPr>
            </w:pPr>
          </w:p>
        </w:tc>
      </w:tr>
      <w:tr w:rsidR="00F321EC">
        <w:trPr>
          <w:trHeight w:val="680"/>
        </w:trPr>
        <w:tc>
          <w:tcPr>
            <w:tcW w:w="67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jc w:val="right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lastRenderedPageBreak/>
              <w:t>合    计</w:t>
            </w:r>
          </w:p>
        </w:tc>
        <w:tc>
          <w:tcPr>
            <w:tcW w:w="2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321EC" w:rsidRDefault="000A294A">
            <w:pPr>
              <w:jc w:val="right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元</w:t>
            </w:r>
          </w:p>
        </w:tc>
      </w:tr>
    </w:tbl>
    <w:p w:rsidR="00F321EC" w:rsidRDefault="000A294A">
      <w:pPr>
        <w:rPr>
          <w:rFonts w:ascii="方正黑体_GBK" w:eastAsia="方正黑体_GBK" w:hAnsi="宋体"/>
          <w:sz w:val="32"/>
          <w:szCs w:val="32"/>
        </w:rPr>
      </w:pPr>
      <w:r>
        <w:rPr>
          <w:rFonts w:ascii="方正黑体_GBK" w:eastAsia="方正黑体_GBK" w:hAnsi="宋体" w:hint="eastAsia"/>
          <w:sz w:val="32"/>
          <w:szCs w:val="32"/>
        </w:rPr>
        <w:t>六、项目负责人所在单位审核意见</w:t>
      </w:r>
    </w:p>
    <w:tbl>
      <w:tblPr>
        <w:tblW w:w="8850" w:type="dxa"/>
        <w:tblInd w:w="-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5"/>
        <w:gridCol w:w="6705"/>
      </w:tblGrid>
      <w:tr w:rsidR="00F321EC">
        <w:trPr>
          <w:trHeight w:val="4272"/>
        </w:trPr>
        <w:tc>
          <w:tcPr>
            <w:tcW w:w="2145" w:type="dxa"/>
            <w:vAlign w:val="center"/>
          </w:tcPr>
          <w:p w:rsidR="00F321EC" w:rsidRDefault="000A294A">
            <w:pPr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申请单位意见</w:t>
            </w:r>
          </w:p>
        </w:tc>
        <w:tc>
          <w:tcPr>
            <w:tcW w:w="6705" w:type="dxa"/>
            <w:vAlign w:val="center"/>
          </w:tcPr>
          <w:p w:rsidR="00F321EC" w:rsidRDefault="00F321EC">
            <w:pPr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</w:p>
          <w:p w:rsidR="00F321EC" w:rsidRDefault="000A294A">
            <w:pPr>
              <w:snapToGrid w:val="0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 xml:space="preserve">单位负责人：   </w:t>
            </w:r>
          </w:p>
          <w:p w:rsidR="00F321EC" w:rsidRDefault="000A294A">
            <w:pPr>
              <w:snapToGrid w:val="0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（签名）</w:t>
            </w: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 xml:space="preserve">       </w:t>
            </w:r>
          </w:p>
          <w:p w:rsidR="00F321EC" w:rsidRDefault="00F321EC">
            <w:pPr>
              <w:snapToGrid w:val="0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</w:p>
          <w:p w:rsidR="00F321EC" w:rsidRDefault="00F321EC">
            <w:pPr>
              <w:snapToGrid w:val="0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</w:p>
          <w:p w:rsidR="00F321EC" w:rsidRDefault="000A294A">
            <w:pPr>
              <w:snapToGrid w:val="0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 xml:space="preserve">单位：               </w:t>
            </w:r>
          </w:p>
          <w:p w:rsidR="00F321EC" w:rsidRDefault="000A294A">
            <w:pPr>
              <w:snapToGrid w:val="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（公章）</w:t>
            </w:r>
          </w:p>
          <w:p w:rsidR="00F321EC" w:rsidRDefault="00F321EC">
            <w:pPr>
              <w:snapToGrid w:val="0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</w:p>
          <w:p w:rsidR="00F321EC" w:rsidRDefault="00F321EC">
            <w:pPr>
              <w:ind w:firstLineChars="2000" w:firstLine="5600"/>
              <w:jc w:val="center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</w:p>
          <w:p w:rsidR="00F321EC" w:rsidRDefault="000A294A">
            <w:pPr>
              <w:jc w:val="right"/>
              <w:rPr>
                <w:rFonts w:ascii="方正书宋_GBK" w:eastAsia="方正书宋_GBK" w:hAnsi="方正书宋_GBK" w:cs="方正书宋_GBK"/>
                <w:sz w:val="28"/>
                <w:szCs w:val="28"/>
              </w:rPr>
            </w:pPr>
            <w:r>
              <w:rPr>
                <w:rFonts w:ascii="方正书宋_GBK" w:eastAsia="方正书宋_GBK" w:hAnsi="方正书宋_GBK" w:cs="方正书宋_GBK" w:hint="eastAsia"/>
                <w:sz w:val="28"/>
                <w:szCs w:val="28"/>
              </w:rPr>
              <w:t>年    月    日</w:t>
            </w:r>
          </w:p>
        </w:tc>
      </w:tr>
    </w:tbl>
    <w:p w:rsidR="00F321EC" w:rsidRDefault="00F321EC">
      <w:pPr>
        <w:rPr>
          <w:rFonts w:ascii="Times New Roman" w:hAnsi="Times New Roman"/>
        </w:rPr>
      </w:pPr>
    </w:p>
    <w:p w:rsidR="00F321EC" w:rsidRDefault="00F321EC">
      <w:pPr>
        <w:pStyle w:val="a5"/>
        <w:widowControl/>
        <w:adjustRightInd w:val="0"/>
        <w:snapToGrid w:val="0"/>
        <w:spacing w:before="225" w:beforeAutospacing="0" w:after="0" w:afterAutospacing="0" w:line="500" w:lineRule="atLeast"/>
        <w:jc w:val="both"/>
        <w:rPr>
          <w:rFonts w:ascii="仿宋" w:eastAsia="仿宋" w:hAnsi="仿宋" w:cs="仿宋"/>
          <w:sz w:val="32"/>
          <w:szCs w:val="32"/>
        </w:rPr>
      </w:pPr>
    </w:p>
    <w:sectPr w:rsidR="00F321EC">
      <w:pgSz w:w="11906" w:h="16838"/>
      <w:pgMar w:top="1440" w:right="1418" w:bottom="1440" w:left="141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93BFA" w:rsidRDefault="00693BFA" w:rsidP="00B2555B">
      <w:r>
        <w:separator/>
      </w:r>
    </w:p>
  </w:endnote>
  <w:endnote w:type="continuationSeparator" w:id="0">
    <w:p w:rsidR="00693BFA" w:rsidRDefault="00693BFA" w:rsidP="00B255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书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93BFA" w:rsidRDefault="00693BFA" w:rsidP="00B2555B">
      <w:r>
        <w:separator/>
      </w:r>
    </w:p>
  </w:footnote>
  <w:footnote w:type="continuationSeparator" w:id="0">
    <w:p w:rsidR="00693BFA" w:rsidRDefault="00693BFA" w:rsidP="00B2555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6457B"/>
    <w:rsid w:val="00037365"/>
    <w:rsid w:val="00052374"/>
    <w:rsid w:val="000A294A"/>
    <w:rsid w:val="00106804"/>
    <w:rsid w:val="00171675"/>
    <w:rsid w:val="002C08AD"/>
    <w:rsid w:val="002C0EFF"/>
    <w:rsid w:val="002D2426"/>
    <w:rsid w:val="003B499B"/>
    <w:rsid w:val="004B4DE2"/>
    <w:rsid w:val="00693BFA"/>
    <w:rsid w:val="006A551D"/>
    <w:rsid w:val="006E1519"/>
    <w:rsid w:val="00760C13"/>
    <w:rsid w:val="007E0401"/>
    <w:rsid w:val="0086457B"/>
    <w:rsid w:val="00A229B4"/>
    <w:rsid w:val="00A31D44"/>
    <w:rsid w:val="00A5594C"/>
    <w:rsid w:val="00A837DA"/>
    <w:rsid w:val="00A86721"/>
    <w:rsid w:val="00B2555B"/>
    <w:rsid w:val="00B824AA"/>
    <w:rsid w:val="00B972E9"/>
    <w:rsid w:val="00C63313"/>
    <w:rsid w:val="00EE66D2"/>
    <w:rsid w:val="00F321EC"/>
    <w:rsid w:val="00F32D4D"/>
    <w:rsid w:val="00F41D32"/>
    <w:rsid w:val="00F45872"/>
    <w:rsid w:val="10A72F4C"/>
    <w:rsid w:val="170834D9"/>
    <w:rsid w:val="1DB92C3A"/>
    <w:rsid w:val="1DD914A0"/>
    <w:rsid w:val="21A51CCF"/>
    <w:rsid w:val="245F47BF"/>
    <w:rsid w:val="24613EF0"/>
    <w:rsid w:val="2961148C"/>
    <w:rsid w:val="2C442420"/>
    <w:rsid w:val="3BEF672F"/>
    <w:rsid w:val="3C3A06DF"/>
    <w:rsid w:val="3E0831EA"/>
    <w:rsid w:val="41CA43A2"/>
    <w:rsid w:val="429066B9"/>
    <w:rsid w:val="4E5D7769"/>
    <w:rsid w:val="4EC71456"/>
    <w:rsid w:val="52992C52"/>
    <w:rsid w:val="576F6B90"/>
    <w:rsid w:val="5C5A4E45"/>
    <w:rsid w:val="70CF5A7E"/>
    <w:rsid w:val="77B62CEE"/>
    <w:rsid w:val="7C121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9AC80D3-B523-416E-A1FA-43D5D060E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pPr>
      <w:spacing w:before="100" w:beforeAutospacing="1" w:after="100" w:afterAutospacing="1"/>
      <w:jc w:val="left"/>
    </w:pPr>
    <w:rPr>
      <w:kern w:val="0"/>
      <w:sz w:val="24"/>
    </w:rPr>
  </w:style>
  <w:style w:type="character" w:styleId="a6">
    <w:name w:val="Hyperlink"/>
    <w:basedOn w:val="a0"/>
    <w:rPr>
      <w:color w:val="0000FF"/>
      <w:u w:val="single"/>
    </w:rPr>
  </w:style>
  <w:style w:type="table" w:styleId="a7">
    <w:name w:val="Table Grid"/>
    <w:basedOn w:val="a1"/>
    <w:qFormat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列出段落1"/>
    <w:basedOn w:val="a"/>
    <w:uiPriority w:val="99"/>
    <w:qFormat/>
    <w:pPr>
      <w:ind w:firstLineChars="200" w:firstLine="420"/>
    </w:pPr>
  </w:style>
  <w:style w:type="character" w:customStyle="1" w:styleId="Char0">
    <w:name w:val="页眉 Char"/>
    <w:basedOn w:val="a0"/>
    <w:link w:val="a4"/>
    <w:qFormat/>
    <w:rPr>
      <w:rFonts w:ascii="Calibri" w:hAnsi="Calibri"/>
      <w:kern w:val="2"/>
      <w:sz w:val="18"/>
      <w:szCs w:val="18"/>
    </w:rPr>
  </w:style>
  <w:style w:type="character" w:customStyle="1" w:styleId="Char">
    <w:name w:val="页脚 Char"/>
    <w:basedOn w:val="a0"/>
    <w:link w:val="a3"/>
    <w:qFormat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8</Pages>
  <Words>165</Words>
  <Characters>941</Characters>
  <Application>Microsoft Office Word</Application>
  <DocSecurity>0</DocSecurity>
  <Lines>7</Lines>
  <Paragraphs>2</Paragraphs>
  <ScaleCrop>false</ScaleCrop>
  <Company>Hewlett-Packard Company</Company>
  <LinksUpToDate>false</LinksUpToDate>
  <CharactersWithSpaces>1104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微软用户</cp:lastModifiedBy>
  <cp:revision>4</cp:revision>
  <cp:lastPrinted>2018-02-02T01:17:00Z</cp:lastPrinted>
  <dcterms:created xsi:type="dcterms:W3CDTF">2019-02-21T07:03:00Z</dcterms:created>
  <dcterms:modified xsi:type="dcterms:W3CDTF">2019-02-26T08:14:00Z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2052-10.1.0.7106</vt:lpwstr>
  </property>
</Properties>
</file>