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2C8" w:rsidRDefault="00B752C8" w:rsidP="0063677E">
      <w:pPr>
        <w:widowControl/>
        <w:jc w:val="left"/>
        <w:rPr>
          <w:rFonts w:ascii="方正仿宋_GBK" w:eastAsia="方正仿宋_GBK" w:hAnsi="宋体" w:cs="宋体"/>
          <w:kern w:val="0"/>
          <w:szCs w:val="32"/>
        </w:rPr>
        <w:sectPr w:rsidR="00B752C8" w:rsidSect="003F47CF">
          <w:pgSz w:w="16838" w:h="11906" w:orient="landscape" w:code="9"/>
          <w:pgMar w:top="1474" w:right="1985" w:bottom="1588" w:left="2098" w:header="851" w:footer="1134" w:gutter="0"/>
          <w:pgNumType w:fmt="numberInDash"/>
          <w:cols w:space="425"/>
          <w:docGrid w:type="linesAndChars" w:linePitch="579" w:charSpace="-849"/>
        </w:sectPr>
      </w:pPr>
      <w:r w:rsidRPr="003F47CF">
        <w:rPr>
          <w:rFonts w:ascii="方正仿宋_GBK" w:eastAsia="方正仿宋_GBK" w:hAnsi="宋体" w:cs="宋体"/>
          <w:noProof/>
          <w:kern w:val="0"/>
          <w:szCs w:val="3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DCBFFEE" wp14:editId="762627BF">
                <wp:simplePos x="0" y="0"/>
                <wp:positionH relativeFrom="column">
                  <wp:posOffset>20955</wp:posOffset>
                </wp:positionH>
                <wp:positionV relativeFrom="paragraph">
                  <wp:posOffset>0</wp:posOffset>
                </wp:positionV>
                <wp:extent cx="7922260" cy="1404620"/>
                <wp:effectExtent l="0" t="0" r="21590" b="21590"/>
                <wp:wrapSquare wrapText="bothSides"/>
                <wp:docPr id="21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22260" cy="1404620"/>
                        </a:xfrm>
                        <a:prstGeom prst="rect">
                          <a:avLst/>
                        </a:prstGeom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1001">
                          <a:schemeClr val="lt1"/>
                        </a:fillRef>
                        <a:effectRef idx="0">
                          <a:scrgbClr r="0" g="0" b="0"/>
                        </a:effectRef>
                        <a:fontRef idx="major"/>
                      </wps:style>
                      <wps:txbx>
                        <w:txbxContent>
                          <w:p w:rsidR="00B752C8" w:rsidRDefault="00B752C8">
                            <w:pPr>
                              <w:rPr>
                                <w:rFonts w:ascii="黑体" w:eastAsia="黑体" w:hAnsi="黑体"/>
                              </w:rPr>
                            </w:pPr>
                            <w:r w:rsidRPr="003F47CF">
                              <w:rPr>
                                <w:rFonts w:ascii="黑体" w:eastAsia="黑体" w:hAnsi="黑体" w:hint="eastAsia"/>
                              </w:rPr>
                              <w:t>附件2</w:t>
                            </w:r>
                          </w:p>
                          <w:p w:rsidR="00C11DD9" w:rsidRPr="005208A9" w:rsidRDefault="00C11DD9" w:rsidP="00C11DD9">
                            <w:pPr>
                              <w:jc w:val="center"/>
                              <w:rPr>
                                <w:rFonts w:ascii="方正小标宋_GBK" w:eastAsia="方正小标宋_GBK" w:hAnsi="黑体"/>
                                <w:sz w:val="36"/>
                                <w:szCs w:val="36"/>
                              </w:rPr>
                            </w:pPr>
                            <w:bookmarkStart w:id="0" w:name="_GoBack"/>
                            <w:r w:rsidRPr="005208A9">
                              <w:rPr>
                                <w:rFonts w:ascii="方正小标宋_GBK" w:eastAsia="方正小标宋_GBK" w:hint="eastAsia"/>
                                <w:sz w:val="36"/>
                                <w:szCs w:val="36"/>
                              </w:rPr>
                              <w:t>2020年《职业病防治法》宣传周海报</w:t>
                            </w:r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6BF726E0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1.65pt;margin-top:0;width:623.8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" fillcolor="white [3201]" strokecolor="white [3212]">
                <v:textbox style="mso-fit-shape-to-text:t">
                  <w:txbxContent>
                    <w:p w:rsidR="00B752C8" w:rsidRDefault="00B752C8">
                      <w:pPr>
                        <w:rPr>
                          <w:rFonts w:ascii="黑体" w:eastAsia="黑体" w:hAnsi="黑体"/>
                        </w:rPr>
                      </w:pPr>
                      <w:r w:rsidRPr="003F47CF">
                        <w:rPr>
                          <w:rFonts w:ascii="黑体" w:eastAsia="黑体" w:hAnsi="黑体" w:hint="eastAsia"/>
                        </w:rPr>
                        <w:t>附件2</w:t>
                      </w:r>
                    </w:p>
                    <w:p w:rsidR="00C11DD9" w:rsidRPr="005208A9" w:rsidRDefault="00C11DD9" w:rsidP="00C11DD9">
                      <w:pPr>
                        <w:jc w:val="center"/>
                        <w:rPr>
                          <w:rFonts w:ascii="方正小标宋_GBK" w:eastAsia="方正小标宋_GBK" w:hAnsi="黑体" w:hint="eastAsia"/>
                          <w:sz w:val="36"/>
                          <w:szCs w:val="36"/>
                        </w:rPr>
                      </w:pPr>
                      <w:r w:rsidRPr="005208A9">
                        <w:rPr>
                          <w:rFonts w:ascii="方正小标宋_GBK" w:eastAsia="方正小标宋_GBK" w:hint="eastAsia"/>
                          <w:sz w:val="36"/>
                          <w:szCs w:val="36"/>
                        </w:rPr>
                        <w:t>2020年《职业病防治法》宣传周海报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00C01" w:rsidRPr="003F47CF">
        <w:rPr>
          <w:rFonts w:ascii="方正仿宋_GBK" w:eastAsia="方正仿宋_GBK" w:hAnsi="宋体" w:cs="宋体"/>
          <w:noProof/>
          <w:kern w:val="0"/>
          <w:szCs w:val="32"/>
        </w:rPr>
        <w:drawing>
          <wp:inline distT="0" distB="0" distL="0" distR="0" wp14:anchorId="30CFC5DF" wp14:editId="2DE6BCAD">
            <wp:extent cx="7741419" cy="5233975"/>
            <wp:effectExtent l="38100" t="38100" r="50165" b="431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39d086c2b473f00799b038ff49cae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62516" cy="5248239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0" rev="0"/>
                      </a:camera>
                      <a:lightRig rig="threePt" dir="t"/>
                    </a:scene3d>
                  </pic:spPr>
                </pic:pic>
              </a:graphicData>
            </a:graphic>
          </wp:inline>
        </w:drawing>
      </w:r>
    </w:p>
    <w:p w:rsidR="00730485" w:rsidRDefault="00730485" w:rsidP="0063677E">
      <w:pPr>
        <w:widowControl/>
        <w:spacing w:line="600" w:lineRule="exact"/>
        <w:jc w:val="left"/>
        <w:rPr>
          <w:rFonts w:ascii="方正仿宋_GBK" w:eastAsia="方正仿宋_GBK"/>
          <w:szCs w:val="32"/>
        </w:rPr>
      </w:pPr>
    </w:p>
    <w:sectPr w:rsidR="00730485" w:rsidSect="003F47CF">
      <w:pgSz w:w="11906" w:h="16838" w:code="9"/>
      <w:pgMar w:top="2098" w:right="1474" w:bottom="1985" w:left="1588" w:header="851" w:footer="1134" w:gutter="0"/>
      <w:pgNumType w:fmt="numberInDash"/>
      <w:cols w:space="425"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198" w:rsidRDefault="00831198" w:rsidP="00CB1F33">
      <w:r>
        <w:separator/>
      </w:r>
    </w:p>
  </w:endnote>
  <w:endnote w:type="continuationSeparator" w:id="0">
    <w:p w:rsidR="00831198" w:rsidRDefault="00831198" w:rsidP="00CB1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198" w:rsidRDefault="00831198" w:rsidP="00CB1F33">
      <w:r>
        <w:separator/>
      </w:r>
    </w:p>
  </w:footnote>
  <w:footnote w:type="continuationSeparator" w:id="0">
    <w:p w:rsidR="00831198" w:rsidRDefault="00831198" w:rsidP="00CB1F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25059E"/>
    <w:multiLevelType w:val="multilevel"/>
    <w:tmpl w:val="4F25059E"/>
    <w:lvl w:ilvl="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5AB"/>
    <w:rsid w:val="00013435"/>
    <w:rsid w:val="00061776"/>
    <w:rsid w:val="0006768B"/>
    <w:rsid w:val="0007493F"/>
    <w:rsid w:val="000E6017"/>
    <w:rsid w:val="0010568A"/>
    <w:rsid w:val="00195B94"/>
    <w:rsid w:val="001B7512"/>
    <w:rsid w:val="001E3FA8"/>
    <w:rsid w:val="001E5AE9"/>
    <w:rsid w:val="001F3882"/>
    <w:rsid w:val="00200C01"/>
    <w:rsid w:val="002314B6"/>
    <w:rsid w:val="0024233E"/>
    <w:rsid w:val="00271808"/>
    <w:rsid w:val="002E7E81"/>
    <w:rsid w:val="0036202A"/>
    <w:rsid w:val="003869E7"/>
    <w:rsid w:val="003B3168"/>
    <w:rsid w:val="003C0AE4"/>
    <w:rsid w:val="003F47CF"/>
    <w:rsid w:val="00405620"/>
    <w:rsid w:val="00422D08"/>
    <w:rsid w:val="00450494"/>
    <w:rsid w:val="004760A1"/>
    <w:rsid w:val="0048012E"/>
    <w:rsid w:val="00486A7A"/>
    <w:rsid w:val="004C4DCC"/>
    <w:rsid w:val="004C5BA5"/>
    <w:rsid w:val="004D5169"/>
    <w:rsid w:val="005055AB"/>
    <w:rsid w:val="005208A9"/>
    <w:rsid w:val="005411E0"/>
    <w:rsid w:val="00563412"/>
    <w:rsid w:val="00572F5C"/>
    <w:rsid w:val="005F349B"/>
    <w:rsid w:val="006249EA"/>
    <w:rsid w:val="006271F4"/>
    <w:rsid w:val="0063677E"/>
    <w:rsid w:val="00636BCF"/>
    <w:rsid w:val="00690E8C"/>
    <w:rsid w:val="0069738F"/>
    <w:rsid w:val="006F2378"/>
    <w:rsid w:val="00725076"/>
    <w:rsid w:val="00730485"/>
    <w:rsid w:val="00772981"/>
    <w:rsid w:val="0077430E"/>
    <w:rsid w:val="007C518E"/>
    <w:rsid w:val="007C78A5"/>
    <w:rsid w:val="007D297D"/>
    <w:rsid w:val="007D7779"/>
    <w:rsid w:val="00800B98"/>
    <w:rsid w:val="008173D0"/>
    <w:rsid w:val="00831198"/>
    <w:rsid w:val="00843C66"/>
    <w:rsid w:val="008600A3"/>
    <w:rsid w:val="008E66A3"/>
    <w:rsid w:val="008F39F4"/>
    <w:rsid w:val="00950FD2"/>
    <w:rsid w:val="009535D1"/>
    <w:rsid w:val="0098289D"/>
    <w:rsid w:val="009962E0"/>
    <w:rsid w:val="009D7FEF"/>
    <w:rsid w:val="00A225FC"/>
    <w:rsid w:val="00A473B6"/>
    <w:rsid w:val="00A53269"/>
    <w:rsid w:val="00A753B4"/>
    <w:rsid w:val="00A8079F"/>
    <w:rsid w:val="00A8119F"/>
    <w:rsid w:val="00A92752"/>
    <w:rsid w:val="00A940DE"/>
    <w:rsid w:val="00AC2BF9"/>
    <w:rsid w:val="00AE6CAE"/>
    <w:rsid w:val="00B06AC8"/>
    <w:rsid w:val="00B136B0"/>
    <w:rsid w:val="00B417C6"/>
    <w:rsid w:val="00B57CC4"/>
    <w:rsid w:val="00B752C8"/>
    <w:rsid w:val="00B833B6"/>
    <w:rsid w:val="00BC7382"/>
    <w:rsid w:val="00BF77A0"/>
    <w:rsid w:val="00C11DD9"/>
    <w:rsid w:val="00C476F8"/>
    <w:rsid w:val="00C6142D"/>
    <w:rsid w:val="00C80074"/>
    <w:rsid w:val="00CB1F33"/>
    <w:rsid w:val="00CD5F65"/>
    <w:rsid w:val="00CF4F22"/>
    <w:rsid w:val="00D06280"/>
    <w:rsid w:val="00D36BAF"/>
    <w:rsid w:val="00D5377B"/>
    <w:rsid w:val="00D934FC"/>
    <w:rsid w:val="00DB701B"/>
    <w:rsid w:val="00DF7D8F"/>
    <w:rsid w:val="00E60F7C"/>
    <w:rsid w:val="00F57689"/>
    <w:rsid w:val="00F74608"/>
    <w:rsid w:val="00F773FB"/>
    <w:rsid w:val="00F81083"/>
    <w:rsid w:val="00F8788B"/>
    <w:rsid w:val="00FC227A"/>
    <w:rsid w:val="00FC448D"/>
    <w:rsid w:val="00FD46BA"/>
    <w:rsid w:val="00FF2581"/>
    <w:rsid w:val="34375CF7"/>
    <w:rsid w:val="3F35457E"/>
    <w:rsid w:val="462D4CC9"/>
    <w:rsid w:val="5341357F"/>
    <w:rsid w:val="543E3396"/>
    <w:rsid w:val="6C1C5366"/>
    <w:rsid w:val="7126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BCF"/>
    <w:pPr>
      <w:widowControl w:val="0"/>
      <w:jc w:val="both"/>
    </w:pPr>
    <w:rPr>
      <w:rFonts w:ascii="Times New Roman" w:eastAsia="仿宋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 Spacing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8788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BCF"/>
    <w:pPr>
      <w:widowControl w:val="0"/>
      <w:jc w:val="both"/>
    </w:pPr>
    <w:rPr>
      <w:rFonts w:ascii="Times New Roman" w:eastAsia="仿宋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 Spacing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7">
    <w:name w:val="List Paragraph"/>
    <w:basedOn w:val="a"/>
    <w:uiPriority w:val="99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F878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image" Target="media/image1.jpg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6702B6B-691B-4B4A-8FAD-82FFAD88B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</dc:creator>
  <cp:lastModifiedBy>陈前</cp:lastModifiedBy>
  <cp:revision>2</cp:revision>
  <cp:lastPrinted>2020-04-20T07:31:00Z</cp:lastPrinted>
  <dcterms:created xsi:type="dcterms:W3CDTF">2020-04-21T06:45:00Z</dcterms:created>
  <dcterms:modified xsi:type="dcterms:W3CDTF">2020-04-21T06:45:00Z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