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FF7" w:rsidRPr="00C62B9C" w:rsidRDefault="00772FF7" w:rsidP="00772FF7">
      <w:pPr>
        <w:spacing w:beforeLines="50" w:before="156" w:afterLines="100" w:after="312" w:line="560" w:lineRule="exact"/>
        <w:jc w:val="center"/>
        <w:rPr>
          <w:rFonts w:eastAsia="方正小标宋_GBK"/>
          <w:kern w:val="0"/>
          <w:sz w:val="36"/>
          <w:szCs w:val="36"/>
        </w:rPr>
      </w:pPr>
      <w:bookmarkStart w:id="0" w:name="_GoBack"/>
      <w:r w:rsidRPr="00C62B9C">
        <w:rPr>
          <w:rFonts w:eastAsia="方正小标宋_GBK"/>
          <w:kern w:val="0"/>
          <w:sz w:val="36"/>
          <w:szCs w:val="36"/>
        </w:rPr>
        <w:t>2018</w:t>
      </w:r>
      <w:r w:rsidRPr="00C62B9C">
        <w:rPr>
          <w:rFonts w:eastAsia="方正小标宋_GBK"/>
          <w:kern w:val="0"/>
          <w:sz w:val="36"/>
          <w:szCs w:val="36"/>
        </w:rPr>
        <w:t>年度省干部保健科研项目申报名额分配表</w:t>
      </w:r>
      <w:bookmarkEnd w:id="0"/>
    </w:p>
    <w:tbl>
      <w:tblPr>
        <w:tblW w:w="89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86"/>
        <w:gridCol w:w="1734"/>
        <w:gridCol w:w="6"/>
        <w:gridCol w:w="2875"/>
      </w:tblGrid>
      <w:tr w:rsidR="00772FF7" w:rsidRPr="00C62B9C" w:rsidTr="003F6F52">
        <w:trPr>
          <w:cantSplit/>
          <w:trHeight w:hRule="exact" w:val="454"/>
          <w:jc w:val="center"/>
        </w:trPr>
        <w:tc>
          <w:tcPr>
            <w:tcW w:w="6020" w:type="dxa"/>
            <w:gridSpan w:val="2"/>
            <w:vAlign w:val="center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黑体_GBK"/>
                <w:sz w:val="30"/>
                <w:szCs w:val="30"/>
              </w:rPr>
            </w:pPr>
            <w:r w:rsidRPr="00C62B9C">
              <w:rPr>
                <w:rFonts w:eastAsia="方正黑体_GBK"/>
                <w:sz w:val="30"/>
                <w:szCs w:val="30"/>
              </w:rPr>
              <w:t>单位（用户名）</w:t>
            </w:r>
          </w:p>
        </w:tc>
        <w:tc>
          <w:tcPr>
            <w:tcW w:w="2881" w:type="dxa"/>
            <w:gridSpan w:val="2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黑体_GBK"/>
                <w:sz w:val="30"/>
                <w:szCs w:val="30"/>
              </w:rPr>
            </w:pPr>
            <w:r w:rsidRPr="00C62B9C">
              <w:rPr>
                <w:rFonts w:eastAsia="方正黑体_GBK"/>
                <w:sz w:val="30"/>
                <w:szCs w:val="30"/>
              </w:rPr>
              <w:t>申报名额分配（项）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bookmarkStart w:id="1" w:name="_Hlk494363954"/>
            <w:r w:rsidRPr="00C62B9C">
              <w:rPr>
                <w:rFonts w:eastAsia="方正仿宋_GBK"/>
                <w:sz w:val="30"/>
                <w:szCs w:val="30"/>
              </w:rPr>
              <w:t>南京市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K001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  <w:r>
              <w:rPr>
                <w:rFonts w:eastAsia="方正仿宋_GBK"/>
                <w:sz w:val="30"/>
                <w:szCs w:val="30"/>
              </w:rPr>
              <w:t>8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无锡市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K002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2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徐州市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K003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2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常州市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K004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苏州市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K005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5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南通市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K006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2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连云港市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K007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淮安市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K008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盐城市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K009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扬州市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K010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3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镇江市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K011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泰州市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K012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宿迁市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K013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江苏省人民医院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K014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</w:t>
            </w:r>
            <w:r>
              <w:rPr>
                <w:rFonts w:eastAsia="方正仿宋_GBK"/>
                <w:sz w:val="30"/>
                <w:szCs w:val="30"/>
              </w:rPr>
              <w:t>8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江苏省中医院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  <w:vAlign w:val="bottom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K015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10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江苏省省级机关医院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K016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8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江苏省中西医结合医院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K017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6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江苏省肿瘤医院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K018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6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江苏省口腔医院</w:t>
            </w:r>
          </w:p>
        </w:tc>
        <w:tc>
          <w:tcPr>
            <w:tcW w:w="1734" w:type="dxa"/>
            <w:tcBorders>
              <w:left w:val="nil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K019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lef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3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江苏省太湖疗养院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K020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6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江苏省连云港海滨康复医院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K021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2</w:t>
            </w:r>
          </w:p>
        </w:tc>
      </w:tr>
      <w:tr w:rsidR="00772FF7" w:rsidRPr="00C62B9C" w:rsidTr="003F6F52">
        <w:trPr>
          <w:cantSplit/>
          <w:trHeight w:hRule="exact" w:val="454"/>
          <w:jc w:val="center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江苏省钟山康复医院</w:t>
            </w: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（</w:t>
            </w:r>
            <w:r w:rsidRPr="00C62B9C">
              <w:rPr>
                <w:rFonts w:eastAsia="方正仿宋_GBK"/>
                <w:sz w:val="30"/>
                <w:szCs w:val="30"/>
              </w:rPr>
              <w:t>K022</w:t>
            </w:r>
            <w:r w:rsidRPr="00C62B9C">
              <w:rPr>
                <w:rFonts w:eastAsia="方正仿宋_GBK"/>
                <w:sz w:val="30"/>
                <w:szCs w:val="30"/>
              </w:rPr>
              <w:t>）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2</w:t>
            </w:r>
          </w:p>
        </w:tc>
      </w:tr>
      <w:bookmarkEnd w:id="1"/>
      <w:tr w:rsidR="00772FF7" w:rsidRPr="00C62B9C" w:rsidTr="003F6F52">
        <w:trPr>
          <w:cantSplit/>
          <w:trHeight w:hRule="exact" w:val="454"/>
          <w:jc w:val="center"/>
        </w:trPr>
        <w:tc>
          <w:tcPr>
            <w:tcW w:w="6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t>合计</w:t>
            </w:r>
          </w:p>
        </w:tc>
        <w:tc>
          <w:tcPr>
            <w:tcW w:w="2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C62B9C">
              <w:rPr>
                <w:rFonts w:eastAsia="方正仿宋_GBK"/>
                <w:sz w:val="30"/>
                <w:szCs w:val="30"/>
              </w:rPr>
              <w:fldChar w:fldCharType="begin"/>
            </w:r>
            <w:r w:rsidRPr="00C62B9C">
              <w:rPr>
                <w:rFonts w:eastAsia="方正仿宋_GBK"/>
                <w:sz w:val="30"/>
                <w:szCs w:val="30"/>
              </w:rPr>
              <w:instrText xml:space="preserve"> =SUM(ABOVE) </w:instrText>
            </w:r>
            <w:r w:rsidRPr="00C62B9C">
              <w:rPr>
                <w:rFonts w:eastAsia="方正仿宋_GBK"/>
                <w:sz w:val="30"/>
                <w:szCs w:val="30"/>
              </w:rPr>
              <w:fldChar w:fldCharType="separate"/>
            </w:r>
            <w:r w:rsidRPr="00C62B9C">
              <w:rPr>
                <w:rFonts w:eastAsia="方正仿宋_GBK"/>
                <w:noProof/>
                <w:sz w:val="30"/>
                <w:szCs w:val="30"/>
              </w:rPr>
              <w:t>100</w:t>
            </w:r>
            <w:r w:rsidRPr="00C62B9C">
              <w:rPr>
                <w:rFonts w:eastAsia="方正仿宋_GBK"/>
                <w:sz w:val="30"/>
                <w:szCs w:val="30"/>
              </w:rPr>
              <w:fldChar w:fldCharType="end"/>
            </w:r>
          </w:p>
          <w:p w:rsidR="00772FF7" w:rsidRPr="00C62B9C" w:rsidRDefault="00772FF7" w:rsidP="003F6F52">
            <w:pPr>
              <w:spacing w:line="36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</w:tr>
    </w:tbl>
    <w:p w:rsidR="00145B40" w:rsidRPr="00772FF7" w:rsidRDefault="00145B40" w:rsidP="00772FF7"/>
    <w:sectPr w:rsidR="00145B40" w:rsidRPr="00772F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26"/>
    <w:rsid w:val="00145B40"/>
    <w:rsid w:val="00341A26"/>
    <w:rsid w:val="0077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365</Characters>
  <Application>Microsoft Office Word</Application>
  <DocSecurity>0</DocSecurity>
  <Lines>3</Lines>
  <Paragraphs>1</Paragraphs>
  <ScaleCrop>false</ScaleCrop>
  <Company>china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2018-09-11T08:55:00Z</dcterms:created>
  <dcterms:modified xsi:type="dcterms:W3CDTF">2018-09-11T08:55:00Z</dcterms:modified>
</cp:coreProperties>
</file>